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9EB" w:rsidRPr="00AB14A8" w:rsidRDefault="00E067EB" w:rsidP="00735F1A">
      <w:pPr>
        <w:spacing w:after="0" w:line="240" w:lineRule="auto"/>
        <w:jc w:val="center"/>
        <w:rPr>
          <w:rFonts w:ascii="Arial Black" w:hAnsi="Arial Black" w:cs="Times New Roman"/>
          <w:sz w:val="32"/>
          <w:szCs w:val="32"/>
          <w:u w:val="single"/>
        </w:rPr>
      </w:pPr>
      <w:r>
        <w:rPr>
          <w:rFonts w:ascii="Arial Black" w:hAnsi="Arial Black" w:cs="Times New Roman"/>
          <w:sz w:val="32"/>
          <w:szCs w:val="32"/>
          <w:u w:val="single"/>
        </w:rPr>
        <w:t>Bod č. 11</w:t>
      </w:r>
      <w:r w:rsidR="00735F1A" w:rsidRPr="00AB14A8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="00651ED4">
        <w:rPr>
          <w:rFonts w:ascii="Arial Black" w:hAnsi="Arial Black" w:cs="Times New Roman"/>
          <w:sz w:val="32"/>
          <w:szCs w:val="32"/>
          <w:u w:val="single"/>
        </w:rPr>
        <w:t>–</w:t>
      </w:r>
      <w:r w:rsidR="00735F1A" w:rsidRPr="00AB14A8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="002A0B33" w:rsidRPr="002A0B33">
        <w:rPr>
          <w:rFonts w:ascii="Arial Black" w:hAnsi="Arial Black" w:cs="Arial"/>
          <w:b/>
          <w:sz w:val="32"/>
          <w:szCs w:val="32"/>
          <w:u w:val="single"/>
        </w:rPr>
        <w:t>příprava oslav 650. výročí první písemné zmínky o Okříškách</w:t>
      </w:r>
    </w:p>
    <w:p w:rsidR="004B286D" w:rsidRDefault="004B286D" w:rsidP="001F4205">
      <w:pPr>
        <w:tabs>
          <w:tab w:val="left" w:pos="3615"/>
        </w:tabs>
        <w:spacing w:after="0" w:line="240" w:lineRule="auto"/>
        <w:rPr>
          <w:rFonts w:ascii="Times New Roman" w:hAnsi="Times New Roman" w:cs="Times New Roman"/>
        </w:rPr>
      </w:pPr>
    </w:p>
    <w:p w:rsidR="0007688A" w:rsidRPr="00E067EB" w:rsidRDefault="00735F1A" w:rsidP="00E067EB">
      <w:pPr>
        <w:tabs>
          <w:tab w:val="left" w:pos="361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067EB" w:rsidRDefault="00E067EB" w:rsidP="00E067EB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Příprava oslav, kterými si chceme </w:t>
      </w:r>
      <w:r w:rsidR="006E5E1E">
        <w:rPr>
          <w:rFonts w:ascii="Times New Roman" w:hAnsi="Times New Roman" w:cs="Times New Roman"/>
          <w:bCs/>
        </w:rPr>
        <w:t>připomenou</w:t>
      </w:r>
      <w:r>
        <w:rPr>
          <w:rFonts w:ascii="Times New Roman" w:hAnsi="Times New Roman" w:cs="Times New Roman"/>
          <w:bCs/>
        </w:rPr>
        <w:t>t</w:t>
      </w:r>
      <w:r w:rsidR="006E5E1E">
        <w:rPr>
          <w:rFonts w:ascii="Times New Roman" w:hAnsi="Times New Roman" w:cs="Times New Roman"/>
          <w:bCs/>
        </w:rPr>
        <w:t xml:space="preserve"> 650. výro</w:t>
      </w:r>
      <w:r>
        <w:rPr>
          <w:rFonts w:ascii="Times New Roman" w:hAnsi="Times New Roman" w:cs="Times New Roman"/>
          <w:bCs/>
        </w:rPr>
        <w:t xml:space="preserve">čí první písemné zmínky o obci </w:t>
      </w:r>
      <w:r w:rsidR="006E5E1E">
        <w:rPr>
          <w:rFonts w:ascii="Times New Roman" w:hAnsi="Times New Roman" w:cs="Times New Roman"/>
          <w:bCs/>
        </w:rPr>
        <w:t>v </w:t>
      </w:r>
      <w:r w:rsidR="006E5E1E" w:rsidRPr="006E5E1E">
        <w:rPr>
          <w:rFonts w:ascii="Times New Roman" w:hAnsi="Times New Roman" w:cs="Times New Roman"/>
          <w:bCs/>
        </w:rPr>
        <w:t>testament</w:t>
      </w:r>
      <w:r w:rsidR="006E5E1E">
        <w:rPr>
          <w:rFonts w:ascii="Times New Roman" w:hAnsi="Times New Roman" w:cs="Times New Roman"/>
          <w:bCs/>
        </w:rPr>
        <w:t xml:space="preserve">u </w:t>
      </w:r>
      <w:r w:rsidR="006E5E1E" w:rsidRPr="006E5E1E">
        <w:rPr>
          <w:rFonts w:ascii="Times New Roman" w:hAnsi="Times New Roman" w:cs="Times New Roman"/>
          <w:bCs/>
        </w:rPr>
        <w:t>markrabě</w:t>
      </w:r>
      <w:r w:rsidR="006E5E1E">
        <w:rPr>
          <w:rFonts w:ascii="Times New Roman" w:hAnsi="Times New Roman" w:cs="Times New Roman"/>
          <w:bCs/>
        </w:rPr>
        <w:t>te</w:t>
      </w:r>
      <w:r w:rsidR="006E5E1E" w:rsidRPr="006E5E1E">
        <w:rPr>
          <w:rFonts w:ascii="Times New Roman" w:hAnsi="Times New Roman" w:cs="Times New Roman"/>
          <w:bCs/>
        </w:rPr>
        <w:t xml:space="preserve"> Jan</w:t>
      </w:r>
      <w:r w:rsidR="006E5E1E">
        <w:rPr>
          <w:rFonts w:ascii="Times New Roman" w:hAnsi="Times New Roman" w:cs="Times New Roman"/>
          <w:bCs/>
        </w:rPr>
        <w:t>a</w:t>
      </w:r>
      <w:r w:rsidR="006E5E1E" w:rsidRPr="006E5E1E">
        <w:rPr>
          <w:rFonts w:ascii="Times New Roman" w:hAnsi="Times New Roman" w:cs="Times New Roman"/>
          <w:bCs/>
        </w:rPr>
        <w:t xml:space="preserve"> Jindřich</w:t>
      </w:r>
      <w:r w:rsidR="006E5E1E">
        <w:rPr>
          <w:rFonts w:ascii="Times New Roman" w:hAnsi="Times New Roman" w:cs="Times New Roman"/>
          <w:bCs/>
        </w:rPr>
        <w:t>a</w:t>
      </w:r>
      <w:r w:rsidR="006E5E1E" w:rsidRPr="006E5E1E">
        <w:rPr>
          <w:rFonts w:ascii="Times New Roman" w:hAnsi="Times New Roman" w:cs="Times New Roman"/>
          <w:bCs/>
        </w:rPr>
        <w:t xml:space="preserve"> </w:t>
      </w:r>
      <w:r w:rsidR="006E5E1E">
        <w:rPr>
          <w:rFonts w:ascii="Times New Roman" w:hAnsi="Times New Roman" w:cs="Times New Roman"/>
          <w:bCs/>
        </w:rPr>
        <w:t>z r. 1371</w:t>
      </w:r>
      <w:r>
        <w:rPr>
          <w:rFonts w:ascii="Times New Roman" w:hAnsi="Times New Roman" w:cs="Times New Roman"/>
          <w:bCs/>
        </w:rPr>
        <w:t xml:space="preserve">, velmi komplikuje probíhající </w:t>
      </w:r>
      <w:proofErr w:type="spellStart"/>
      <w:r>
        <w:rPr>
          <w:rFonts w:ascii="Times New Roman" w:hAnsi="Times New Roman" w:cs="Times New Roman"/>
          <w:bCs/>
        </w:rPr>
        <w:t>koronavirová</w:t>
      </w:r>
      <w:proofErr w:type="spellEnd"/>
      <w:r>
        <w:rPr>
          <w:rFonts w:ascii="Times New Roman" w:hAnsi="Times New Roman" w:cs="Times New Roman"/>
          <w:bCs/>
        </w:rPr>
        <w:t xml:space="preserve"> krize. Jednak vládní omezení, neumožňují schůzky organizačního výboru, jediná se uskutečnila koncem září, především ale vůbec není jasné, zda oslavy v příštím roce budou moci proběhnout, popř. v jakém rozsahu</w:t>
      </w:r>
      <w:r w:rsidR="006E5E1E" w:rsidRPr="006E5E1E">
        <w:rPr>
          <w:rFonts w:ascii="Times New Roman" w:hAnsi="Times New Roman" w:cs="Times New Roman"/>
          <w:bCs/>
        </w:rPr>
        <w:t xml:space="preserve">. </w:t>
      </w:r>
      <w:r>
        <w:rPr>
          <w:rFonts w:ascii="Times New Roman" w:hAnsi="Times New Roman" w:cs="Times New Roman"/>
          <w:bCs/>
        </w:rPr>
        <w:t>Nicméně rada městyse zatím stále předpokládá, že do září 2021 se situace zlepší a bude možné akce podobného rozsahu konat.</w:t>
      </w:r>
    </w:p>
    <w:p w:rsidR="00E067EB" w:rsidRDefault="00E067EB" w:rsidP="00E067EB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Aktuálně jsme obdrželi zpracované podklady pro knihu o historii Okříšek od </w:t>
      </w:r>
      <w:r w:rsidR="00764CAA">
        <w:rPr>
          <w:rFonts w:ascii="Times New Roman" w:hAnsi="Times New Roman" w:cs="Times New Roman"/>
        </w:rPr>
        <w:t>historika pana Sadílka</w:t>
      </w:r>
      <w:r>
        <w:rPr>
          <w:rFonts w:ascii="Times New Roman" w:hAnsi="Times New Roman" w:cs="Times New Roman"/>
        </w:rPr>
        <w:t xml:space="preserve">, po kontrole bude možné objednat její vytištění. K přípravě druhé plánované publikace s </w:t>
      </w:r>
      <w:r w:rsidRPr="00764CAA">
        <w:rPr>
          <w:rFonts w:ascii="Times New Roman" w:hAnsi="Times New Roman" w:cs="Times New Roman"/>
        </w:rPr>
        <w:t xml:space="preserve">názvem </w:t>
      </w:r>
      <w:r w:rsidRPr="005101D8">
        <w:rPr>
          <w:rFonts w:ascii="Times New Roman" w:eastAsia="Times New Roman" w:hAnsi="Times New Roman" w:cs="Times New Roman"/>
          <w:bCs/>
          <w:lang w:eastAsia="cs-CZ"/>
        </w:rPr>
        <w:t>„Okříšky včera a dnes"</w:t>
      </w:r>
      <w:r>
        <w:rPr>
          <w:rFonts w:ascii="Times New Roman" w:eastAsia="Times New Roman" w:hAnsi="Times New Roman" w:cs="Times New Roman"/>
          <w:bCs/>
          <w:lang w:eastAsia="cs-CZ"/>
        </w:rPr>
        <w:t xml:space="preserve"> jsme vyzvali veřejnost</w:t>
      </w:r>
      <w:r w:rsidR="00764C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 zapůjčení historických fotografií, úspěšnost zatím byla m</w:t>
      </w:r>
      <w:r w:rsidR="00AD7ED7">
        <w:rPr>
          <w:rFonts w:ascii="Times New Roman" w:hAnsi="Times New Roman" w:cs="Times New Roman"/>
        </w:rPr>
        <w:t>alá, takže ji budeme opakovat. Č</w:t>
      </w:r>
      <w:r>
        <w:rPr>
          <w:rFonts w:ascii="Times New Roman" w:hAnsi="Times New Roman" w:cs="Times New Roman"/>
        </w:rPr>
        <w:t xml:space="preserve">ást historických pohlednic máme již k dispozici buď v papírové </w:t>
      </w:r>
      <w:proofErr w:type="gramStart"/>
      <w:r>
        <w:rPr>
          <w:rFonts w:ascii="Times New Roman" w:hAnsi="Times New Roman" w:cs="Times New Roman"/>
        </w:rPr>
        <w:t>podobě nebo</w:t>
      </w:r>
      <w:proofErr w:type="gramEnd"/>
      <w:r>
        <w:rPr>
          <w:rFonts w:ascii="Times New Roman" w:hAnsi="Times New Roman" w:cs="Times New Roman"/>
        </w:rPr>
        <w:t xml:space="preserve"> ve formě kvalitních </w:t>
      </w:r>
      <w:proofErr w:type="spellStart"/>
      <w:r>
        <w:rPr>
          <w:rFonts w:ascii="Times New Roman" w:hAnsi="Times New Roman" w:cs="Times New Roman"/>
        </w:rPr>
        <w:t>skenů</w:t>
      </w:r>
      <w:proofErr w:type="spellEnd"/>
      <w:r>
        <w:rPr>
          <w:rFonts w:ascii="Times New Roman" w:hAnsi="Times New Roman" w:cs="Times New Roman"/>
        </w:rPr>
        <w:t xml:space="preserve"> z muzejních sbírek</w:t>
      </w:r>
      <w:r w:rsidR="00AD7ED7">
        <w:rPr>
          <w:rFonts w:ascii="Times New Roman" w:hAnsi="Times New Roman" w:cs="Times New Roman"/>
        </w:rPr>
        <w:t>, takže bude možné začít s focením dnešní podoby míst na nich zobrazených</w:t>
      </w:r>
      <w:r>
        <w:rPr>
          <w:rFonts w:ascii="Times New Roman" w:hAnsi="Times New Roman" w:cs="Times New Roman"/>
        </w:rPr>
        <w:t>.</w:t>
      </w:r>
    </w:p>
    <w:p w:rsidR="00E067EB" w:rsidRDefault="00E067EB" w:rsidP="00E067EB">
      <w:pPr>
        <w:spacing w:before="60" w:after="0" w:line="240" w:lineRule="auto"/>
        <w:ind w:firstLine="397"/>
        <w:jc w:val="both"/>
        <w:rPr>
          <w:rFonts w:ascii="Times New Roman" w:hAnsi="Times New Roman"/>
          <w:bCs/>
        </w:rPr>
      </w:pPr>
      <w:r>
        <w:rPr>
          <w:rFonts w:ascii="Times New Roman" w:hAnsi="Times New Roman" w:cs="Times New Roman"/>
          <w:bCs/>
        </w:rPr>
        <w:t>H</w:t>
      </w:r>
      <w:r w:rsidRPr="00E067EB">
        <w:rPr>
          <w:rFonts w:ascii="Times New Roman" w:hAnsi="Times New Roman"/>
          <w:bCs/>
        </w:rPr>
        <w:t>lavní</w:t>
      </w:r>
      <w:r>
        <w:rPr>
          <w:rFonts w:ascii="Times New Roman" w:hAnsi="Times New Roman"/>
          <w:bCs/>
        </w:rPr>
        <w:t>m</w:t>
      </w:r>
      <w:r w:rsidRPr="00E067EB">
        <w:rPr>
          <w:rFonts w:ascii="Times New Roman" w:hAnsi="Times New Roman"/>
          <w:bCs/>
        </w:rPr>
        <w:t xml:space="preserve"> termín</w:t>
      </w:r>
      <w:r>
        <w:rPr>
          <w:rFonts w:ascii="Times New Roman" w:hAnsi="Times New Roman"/>
          <w:bCs/>
        </w:rPr>
        <w:t>em</w:t>
      </w:r>
      <w:r w:rsidRPr="00E067EB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pro společenskou část </w:t>
      </w:r>
      <w:r w:rsidRPr="00E067EB">
        <w:rPr>
          <w:rFonts w:ascii="Times New Roman" w:hAnsi="Times New Roman"/>
          <w:bCs/>
        </w:rPr>
        <w:t xml:space="preserve">oslav bude </w:t>
      </w:r>
      <w:r>
        <w:rPr>
          <w:rFonts w:ascii="Times New Roman" w:hAnsi="Times New Roman"/>
          <w:bCs/>
        </w:rPr>
        <w:t>okříšská</w:t>
      </w:r>
      <w:r w:rsidRPr="00E067EB">
        <w:rPr>
          <w:rFonts w:ascii="Times New Roman" w:hAnsi="Times New Roman"/>
          <w:bCs/>
        </w:rPr>
        <w:t xml:space="preserve"> pouť, tzn. víkend 10. – 12. září 2021</w:t>
      </w:r>
      <w:r>
        <w:rPr>
          <w:rFonts w:ascii="Times New Roman" w:hAnsi="Times New Roman"/>
          <w:bCs/>
        </w:rPr>
        <w:t>, podle možností by se ale k oslavám mohly vázat i další akce místních spolků a městyse v průběhu celého roku.</w:t>
      </w:r>
    </w:p>
    <w:p w:rsidR="00E067EB" w:rsidRPr="00E067EB" w:rsidRDefault="00E067EB" w:rsidP="00E067EB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/>
          <w:bCs/>
        </w:rPr>
        <w:t xml:space="preserve">Navržený </w:t>
      </w:r>
      <w:r w:rsidRPr="00E067EB">
        <w:rPr>
          <w:rFonts w:ascii="Times New Roman" w:hAnsi="Times New Roman"/>
          <w:bCs/>
        </w:rPr>
        <w:t>program hlavních oslav:</w:t>
      </w:r>
    </w:p>
    <w:p w:rsidR="00E067EB" w:rsidRPr="00AD7ED7" w:rsidRDefault="00AD7ED7" w:rsidP="00E067EB">
      <w:pPr>
        <w:pStyle w:val="Odstavecseseznamem"/>
        <w:numPr>
          <w:ilvl w:val="0"/>
          <w:numId w:val="24"/>
        </w:numPr>
        <w:spacing w:before="60" w:after="0" w:line="20" w:lineRule="atLeast"/>
        <w:ind w:left="397"/>
        <w:contextualSpacing w:val="0"/>
        <w:rPr>
          <w:rFonts w:ascii="Times New Roman" w:hAnsi="Times New Roman"/>
          <w:bCs/>
          <w:u w:val="single"/>
        </w:rPr>
      </w:pPr>
      <w:r w:rsidRPr="00AD7ED7">
        <w:rPr>
          <w:rFonts w:ascii="Times New Roman" w:hAnsi="Times New Roman"/>
          <w:bCs/>
          <w:u w:val="single"/>
        </w:rPr>
        <w:t>P</w:t>
      </w:r>
      <w:r w:rsidR="00E067EB" w:rsidRPr="00AD7ED7">
        <w:rPr>
          <w:rFonts w:ascii="Times New Roman" w:hAnsi="Times New Roman"/>
          <w:bCs/>
          <w:u w:val="single"/>
        </w:rPr>
        <w:t>átek 10. 9. 2021</w:t>
      </w:r>
    </w:p>
    <w:p w:rsidR="00E067EB" w:rsidRPr="00E067EB" w:rsidRDefault="00E067EB" w:rsidP="00E067EB">
      <w:pPr>
        <w:pStyle w:val="Odstavecseseznamem"/>
        <w:numPr>
          <w:ilvl w:val="0"/>
          <w:numId w:val="24"/>
        </w:numPr>
        <w:spacing w:before="60" w:after="0" w:line="20" w:lineRule="atLeast"/>
        <w:ind w:left="397"/>
        <w:contextualSpacing w:val="0"/>
        <w:rPr>
          <w:rFonts w:ascii="Times New Roman" w:hAnsi="Times New Roman"/>
          <w:bCs/>
        </w:rPr>
      </w:pPr>
      <w:r w:rsidRPr="00E067EB">
        <w:rPr>
          <w:rFonts w:ascii="Times New Roman" w:hAnsi="Times New Roman"/>
          <w:bCs/>
        </w:rPr>
        <w:t xml:space="preserve">koncert v kostele </w:t>
      </w:r>
    </w:p>
    <w:p w:rsidR="00E067EB" w:rsidRPr="00E067EB" w:rsidRDefault="00E067EB" w:rsidP="00E067EB">
      <w:pPr>
        <w:pStyle w:val="Odstavecseseznamem"/>
        <w:numPr>
          <w:ilvl w:val="0"/>
          <w:numId w:val="24"/>
        </w:numPr>
        <w:spacing w:before="60" w:after="0" w:line="20" w:lineRule="atLeast"/>
        <w:ind w:left="397"/>
        <w:contextualSpacing w:val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kulinářská</w:t>
      </w:r>
      <w:r w:rsidRPr="00E067EB">
        <w:rPr>
          <w:rFonts w:ascii="Times New Roman" w:hAnsi="Times New Roman"/>
          <w:bCs/>
        </w:rPr>
        <w:t xml:space="preserve"> soutěž </w:t>
      </w:r>
    </w:p>
    <w:p w:rsidR="00E067EB" w:rsidRPr="00E067EB" w:rsidRDefault="00E067EB" w:rsidP="00E067EB">
      <w:pPr>
        <w:pStyle w:val="Odstavecseseznamem"/>
        <w:numPr>
          <w:ilvl w:val="0"/>
          <w:numId w:val="24"/>
        </w:numPr>
        <w:spacing w:before="60" w:after="0" w:line="20" w:lineRule="atLeast"/>
        <w:ind w:left="397"/>
        <w:contextualSpacing w:val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otevření výstavy z historie Okříšek (</w:t>
      </w:r>
      <w:r w:rsidRPr="00E067EB">
        <w:rPr>
          <w:rFonts w:ascii="Times New Roman" w:hAnsi="Times New Roman"/>
          <w:bCs/>
        </w:rPr>
        <w:t>pohlednice, fotografie, dokumenty, mapy, články</w:t>
      </w:r>
      <w:r>
        <w:rPr>
          <w:rFonts w:ascii="Times New Roman" w:hAnsi="Times New Roman"/>
          <w:bCs/>
        </w:rPr>
        <w:t xml:space="preserve">), dále výstavy obrazů, popř. výstavy </w:t>
      </w:r>
      <w:r w:rsidRPr="00E067EB">
        <w:rPr>
          <w:rFonts w:ascii="Times New Roman" w:hAnsi="Times New Roman"/>
          <w:bCs/>
        </w:rPr>
        <w:t>z historie železnice?</w:t>
      </w:r>
    </w:p>
    <w:p w:rsidR="00E067EB" w:rsidRPr="00AD7ED7" w:rsidRDefault="00E067EB" w:rsidP="00E067EB">
      <w:pPr>
        <w:pStyle w:val="Odstavecseseznamem"/>
        <w:numPr>
          <w:ilvl w:val="0"/>
          <w:numId w:val="24"/>
        </w:numPr>
        <w:spacing w:before="60" w:after="0" w:line="20" w:lineRule="atLeast"/>
        <w:ind w:left="397"/>
        <w:contextualSpacing w:val="0"/>
        <w:rPr>
          <w:rFonts w:ascii="Times New Roman" w:hAnsi="Times New Roman"/>
          <w:bCs/>
          <w:u w:val="single"/>
        </w:rPr>
      </w:pPr>
      <w:r w:rsidRPr="00AD7ED7">
        <w:rPr>
          <w:rFonts w:ascii="Times New Roman" w:hAnsi="Times New Roman"/>
          <w:bCs/>
          <w:u w:val="single"/>
        </w:rPr>
        <w:t>S</w:t>
      </w:r>
      <w:r w:rsidRPr="00AD7ED7">
        <w:rPr>
          <w:rFonts w:ascii="Times New Roman" w:hAnsi="Times New Roman"/>
          <w:bCs/>
          <w:u w:val="single"/>
        </w:rPr>
        <w:t>obota</w:t>
      </w:r>
      <w:r w:rsidRPr="00AD7ED7">
        <w:rPr>
          <w:rFonts w:ascii="Times New Roman" w:hAnsi="Times New Roman"/>
          <w:bCs/>
          <w:u w:val="single"/>
        </w:rPr>
        <w:t xml:space="preserve"> 11. 9. 2021</w:t>
      </w:r>
    </w:p>
    <w:p w:rsidR="00E067EB" w:rsidRDefault="00E067EB" w:rsidP="00AD7ED7">
      <w:pPr>
        <w:pStyle w:val="Odstavecseseznamem"/>
        <w:numPr>
          <w:ilvl w:val="0"/>
          <w:numId w:val="24"/>
        </w:numPr>
        <w:spacing w:before="60" w:after="0" w:line="20" w:lineRule="atLeast"/>
        <w:ind w:left="397"/>
        <w:contextualSpacing w:val="0"/>
        <w:rPr>
          <w:rFonts w:ascii="Times New Roman" w:hAnsi="Times New Roman"/>
          <w:bCs/>
        </w:rPr>
      </w:pPr>
      <w:r w:rsidRPr="00E067EB">
        <w:rPr>
          <w:rFonts w:ascii="Times New Roman" w:hAnsi="Times New Roman"/>
          <w:bCs/>
        </w:rPr>
        <w:t xml:space="preserve">sraz rodáků </w:t>
      </w:r>
      <w:r w:rsidR="00AD7ED7">
        <w:rPr>
          <w:rFonts w:ascii="Times New Roman" w:hAnsi="Times New Roman"/>
          <w:bCs/>
        </w:rPr>
        <w:t>(věková hranice</w:t>
      </w:r>
      <w:r w:rsidRPr="00E067EB">
        <w:rPr>
          <w:rFonts w:ascii="Times New Roman" w:hAnsi="Times New Roman"/>
          <w:bCs/>
        </w:rPr>
        <w:t xml:space="preserve"> od 65 let</w:t>
      </w:r>
      <w:r w:rsidR="00AD7ED7">
        <w:rPr>
          <w:rFonts w:ascii="Times New Roman" w:hAnsi="Times New Roman"/>
          <w:bCs/>
        </w:rPr>
        <w:t xml:space="preserve">), spojený se </w:t>
      </w:r>
      <w:r w:rsidRPr="00AD7ED7">
        <w:rPr>
          <w:rFonts w:ascii="Times New Roman" w:hAnsi="Times New Roman"/>
          <w:bCs/>
        </w:rPr>
        <w:t>dny otevřených dveří</w:t>
      </w:r>
      <w:r w:rsidR="00AD7ED7">
        <w:rPr>
          <w:rFonts w:ascii="Times New Roman" w:hAnsi="Times New Roman"/>
          <w:bCs/>
        </w:rPr>
        <w:t xml:space="preserve"> v obou</w:t>
      </w:r>
      <w:r w:rsidRPr="00AD7ED7">
        <w:rPr>
          <w:rFonts w:ascii="Times New Roman" w:hAnsi="Times New Roman"/>
          <w:bCs/>
        </w:rPr>
        <w:t xml:space="preserve"> školách, na zámku, v knihovně, v sokolovně, hasičské zbrojnici, v kabinách na hřišti</w:t>
      </w:r>
    </w:p>
    <w:p w:rsidR="00AD7ED7" w:rsidRDefault="00AD7ED7" w:rsidP="00AD7ED7">
      <w:pPr>
        <w:pStyle w:val="Odstavecseseznamem"/>
        <w:numPr>
          <w:ilvl w:val="0"/>
          <w:numId w:val="24"/>
        </w:numPr>
        <w:spacing w:before="60" w:after="0" w:line="20" w:lineRule="atLeast"/>
        <w:ind w:left="397"/>
        <w:contextualSpacing w:val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koncertní odpoledne</w:t>
      </w:r>
      <w:r w:rsidRPr="00E067EB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pro rodáky i ostatní občany </w:t>
      </w:r>
      <w:r w:rsidRPr="00E067EB">
        <w:rPr>
          <w:rFonts w:ascii="Times New Roman" w:hAnsi="Times New Roman"/>
          <w:bCs/>
        </w:rPr>
        <w:t xml:space="preserve">– dechovka, </w:t>
      </w:r>
      <w:r>
        <w:rPr>
          <w:rFonts w:ascii="Times New Roman" w:hAnsi="Times New Roman"/>
          <w:bCs/>
        </w:rPr>
        <w:t>známější</w:t>
      </w:r>
      <w:r w:rsidRPr="00E067EB">
        <w:rPr>
          <w:rFonts w:ascii="Times New Roman" w:hAnsi="Times New Roman"/>
          <w:bCs/>
        </w:rPr>
        <w:t xml:space="preserve"> interpret</w:t>
      </w:r>
      <w:r>
        <w:rPr>
          <w:rFonts w:ascii="Times New Roman" w:hAnsi="Times New Roman"/>
          <w:bCs/>
        </w:rPr>
        <w:t xml:space="preserve"> nebo skupina a taneční zábava</w:t>
      </w:r>
    </w:p>
    <w:p w:rsidR="00AD7ED7" w:rsidRPr="00AD7ED7" w:rsidRDefault="00AD7ED7" w:rsidP="00AD7ED7">
      <w:pPr>
        <w:pStyle w:val="Odstavecseseznamem"/>
        <w:numPr>
          <w:ilvl w:val="0"/>
          <w:numId w:val="24"/>
        </w:numPr>
        <w:spacing w:before="60" w:after="0" w:line="20" w:lineRule="atLeast"/>
        <w:ind w:left="397"/>
        <w:contextualSpacing w:val="0"/>
        <w:rPr>
          <w:rFonts w:ascii="Times New Roman" w:hAnsi="Times New Roman"/>
          <w:bCs/>
          <w:u w:val="single"/>
        </w:rPr>
      </w:pPr>
      <w:r w:rsidRPr="00AD7ED7">
        <w:rPr>
          <w:rFonts w:ascii="Times New Roman" w:hAnsi="Times New Roman"/>
          <w:bCs/>
          <w:u w:val="single"/>
        </w:rPr>
        <w:t>N</w:t>
      </w:r>
      <w:r w:rsidR="00E067EB" w:rsidRPr="00AD7ED7">
        <w:rPr>
          <w:rFonts w:ascii="Times New Roman" w:hAnsi="Times New Roman"/>
          <w:bCs/>
          <w:u w:val="single"/>
        </w:rPr>
        <w:t xml:space="preserve">eděle </w:t>
      </w:r>
      <w:r w:rsidRPr="00AD7ED7">
        <w:rPr>
          <w:rFonts w:ascii="Times New Roman" w:hAnsi="Times New Roman"/>
          <w:bCs/>
          <w:u w:val="single"/>
        </w:rPr>
        <w:t>12. 9. 2021</w:t>
      </w:r>
    </w:p>
    <w:p w:rsidR="00E067EB" w:rsidRDefault="00E067EB" w:rsidP="00AD7ED7">
      <w:pPr>
        <w:pStyle w:val="Odstavecseseznamem"/>
        <w:numPr>
          <w:ilvl w:val="0"/>
          <w:numId w:val="24"/>
        </w:numPr>
        <w:spacing w:before="60" w:after="0" w:line="20" w:lineRule="atLeast"/>
        <w:ind w:left="397"/>
        <w:contextualSpacing w:val="0"/>
        <w:rPr>
          <w:rFonts w:ascii="Times New Roman" w:hAnsi="Times New Roman"/>
          <w:bCs/>
        </w:rPr>
      </w:pPr>
      <w:r w:rsidRPr="00AD7ED7">
        <w:rPr>
          <w:rFonts w:ascii="Times New Roman" w:hAnsi="Times New Roman"/>
          <w:bCs/>
        </w:rPr>
        <w:t>průvod v historických kostýmech se zakončením na zámku nebo za hasičskou zbrojnicí</w:t>
      </w:r>
    </w:p>
    <w:p w:rsidR="00AD7ED7" w:rsidRDefault="00AD7ED7" w:rsidP="00AD7ED7">
      <w:pPr>
        <w:pStyle w:val="Odstavecseseznamem"/>
        <w:numPr>
          <w:ilvl w:val="0"/>
          <w:numId w:val="24"/>
        </w:numPr>
        <w:spacing w:before="60" w:after="0" w:line="20" w:lineRule="atLeast"/>
        <w:ind w:left="397"/>
        <w:contextualSpacing w:val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kulturní program – základem by mělo být vystoupení místních spolků, doplněné dalšími aktivitami na regionální úrovni (historický šerm, historická kola</w:t>
      </w:r>
      <w:r w:rsidR="00C900E7">
        <w:rPr>
          <w:rFonts w:ascii="Times New Roman" w:hAnsi="Times New Roman"/>
          <w:bCs/>
        </w:rPr>
        <w:t xml:space="preserve">, historická hasičská technika, </w:t>
      </w:r>
      <w:proofErr w:type="spellStart"/>
      <w:r w:rsidR="00C900E7">
        <w:rPr>
          <w:rFonts w:ascii="Times New Roman" w:hAnsi="Times New Roman"/>
          <w:bCs/>
        </w:rPr>
        <w:t>automobiloí</w:t>
      </w:r>
      <w:proofErr w:type="spellEnd"/>
      <w:r w:rsidR="00C900E7">
        <w:rPr>
          <w:rFonts w:ascii="Times New Roman" w:hAnsi="Times New Roman"/>
          <w:bCs/>
        </w:rPr>
        <w:t xml:space="preserve"> veteráni včetně projížděk, vystoupení složek IZS</w:t>
      </w:r>
      <w:r>
        <w:rPr>
          <w:rFonts w:ascii="Times New Roman" w:hAnsi="Times New Roman"/>
          <w:bCs/>
        </w:rPr>
        <w:t xml:space="preserve">, </w:t>
      </w:r>
      <w:r w:rsidR="00E067EB" w:rsidRPr="00AD7ED7">
        <w:rPr>
          <w:rFonts w:ascii="Times New Roman" w:hAnsi="Times New Roman"/>
          <w:bCs/>
        </w:rPr>
        <w:t xml:space="preserve">dílničky pro děti i dospělé </w:t>
      </w:r>
      <w:r w:rsidR="00C900E7">
        <w:rPr>
          <w:rFonts w:ascii="Times New Roman" w:hAnsi="Times New Roman"/>
          <w:bCs/>
        </w:rPr>
        <w:t>apod.)</w:t>
      </w:r>
    </w:p>
    <w:p w:rsidR="00E067EB" w:rsidRPr="00E067EB" w:rsidRDefault="00E067EB" w:rsidP="00E067EB">
      <w:pPr>
        <w:pStyle w:val="Odstavecseseznamem"/>
        <w:numPr>
          <w:ilvl w:val="0"/>
          <w:numId w:val="24"/>
        </w:numPr>
        <w:spacing w:before="60" w:after="0" w:line="20" w:lineRule="atLeast"/>
        <w:ind w:left="397"/>
        <w:contextualSpacing w:val="0"/>
        <w:rPr>
          <w:rFonts w:ascii="Times New Roman" w:hAnsi="Times New Roman"/>
          <w:bCs/>
        </w:rPr>
      </w:pPr>
      <w:r w:rsidRPr="00E067EB">
        <w:rPr>
          <w:rFonts w:ascii="Times New Roman" w:hAnsi="Times New Roman"/>
          <w:bCs/>
        </w:rPr>
        <w:t>upomínkové předměty:</w:t>
      </w:r>
    </w:p>
    <w:p w:rsidR="00AD7ED7" w:rsidRDefault="00AD7ED7" w:rsidP="00AD7ED7">
      <w:pPr>
        <w:spacing w:before="60" w:after="0" w:line="20" w:lineRule="atLeast"/>
        <w:ind w:firstLine="39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Organizační výbor diskutoval i o propagačních </w:t>
      </w:r>
      <w:r w:rsidR="00C900E7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 xml:space="preserve">ředmětech kromě již zmíněných publikací, např. </w:t>
      </w:r>
      <w:r w:rsidR="00E067EB" w:rsidRPr="00AD7ED7">
        <w:rPr>
          <w:rFonts w:ascii="Times New Roman" w:hAnsi="Times New Roman"/>
          <w:bCs/>
        </w:rPr>
        <w:t xml:space="preserve">sklenice na pivo s kresbou od </w:t>
      </w:r>
      <w:r>
        <w:rPr>
          <w:rFonts w:ascii="Times New Roman" w:hAnsi="Times New Roman"/>
          <w:bCs/>
        </w:rPr>
        <w:t xml:space="preserve">rodáka </w:t>
      </w:r>
      <w:r w:rsidR="00E067EB" w:rsidRPr="00AD7ED7">
        <w:rPr>
          <w:rFonts w:ascii="Times New Roman" w:hAnsi="Times New Roman"/>
          <w:bCs/>
        </w:rPr>
        <w:t>Štěpána Mareše</w:t>
      </w:r>
      <w:r>
        <w:rPr>
          <w:rFonts w:ascii="Times New Roman" w:hAnsi="Times New Roman"/>
          <w:bCs/>
        </w:rPr>
        <w:t xml:space="preserve">, textilní nákupní tašky se znakem městyse apod. </w:t>
      </w:r>
      <w:r w:rsidR="00C900E7">
        <w:rPr>
          <w:rFonts w:ascii="Times New Roman" w:hAnsi="Times New Roman"/>
          <w:bCs/>
        </w:rPr>
        <w:t>Výbor se shodl na tom, že k takto významnému</w:t>
      </w:r>
      <w:r>
        <w:rPr>
          <w:rFonts w:ascii="Times New Roman" w:hAnsi="Times New Roman"/>
          <w:bCs/>
        </w:rPr>
        <w:t xml:space="preserve"> výročí by bylo vhodné natočit </w:t>
      </w:r>
      <w:r w:rsidR="00C900E7">
        <w:rPr>
          <w:rFonts w:ascii="Times New Roman" w:hAnsi="Times New Roman"/>
          <w:bCs/>
        </w:rPr>
        <w:t xml:space="preserve">propagační </w:t>
      </w:r>
      <w:r>
        <w:rPr>
          <w:rFonts w:ascii="Times New Roman" w:hAnsi="Times New Roman"/>
          <w:bCs/>
        </w:rPr>
        <w:t xml:space="preserve">video Okříšek, v současné době poptáváme </w:t>
      </w:r>
      <w:r w:rsidR="00C900E7">
        <w:rPr>
          <w:rFonts w:ascii="Times New Roman" w:hAnsi="Times New Roman"/>
          <w:bCs/>
        </w:rPr>
        <w:t xml:space="preserve">cenové </w:t>
      </w:r>
      <w:r>
        <w:rPr>
          <w:rFonts w:ascii="Times New Roman" w:hAnsi="Times New Roman"/>
          <w:bCs/>
        </w:rPr>
        <w:t>nabídky. Otázkou</w:t>
      </w:r>
      <w:r w:rsidR="00C900E7">
        <w:rPr>
          <w:rFonts w:ascii="Times New Roman" w:hAnsi="Times New Roman"/>
          <w:bCs/>
        </w:rPr>
        <w:t>,</w:t>
      </w:r>
      <w:r>
        <w:rPr>
          <w:rFonts w:ascii="Times New Roman" w:hAnsi="Times New Roman"/>
          <w:bCs/>
        </w:rPr>
        <w:t xml:space="preserve"> s ohledem na epidemiologickou situaci</w:t>
      </w:r>
      <w:r w:rsidR="00C900E7">
        <w:rPr>
          <w:rFonts w:ascii="Times New Roman" w:hAnsi="Times New Roman"/>
          <w:bCs/>
        </w:rPr>
        <w:t>,</w:t>
      </w:r>
      <w:r>
        <w:rPr>
          <w:rFonts w:ascii="Times New Roman" w:hAnsi="Times New Roman"/>
          <w:bCs/>
        </w:rPr>
        <w:t xml:space="preserve"> je </w:t>
      </w:r>
      <w:r w:rsidR="00E067EB" w:rsidRPr="00AD7ED7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uvažovaná jízda historického vlaku </w:t>
      </w:r>
      <w:proofErr w:type="gramStart"/>
      <w:r>
        <w:rPr>
          <w:rFonts w:ascii="Times New Roman" w:hAnsi="Times New Roman"/>
          <w:bCs/>
        </w:rPr>
        <w:t>ke</w:t>
      </w:r>
      <w:proofErr w:type="gramEnd"/>
      <w:r w:rsidR="00E067EB" w:rsidRPr="00E067EB">
        <w:rPr>
          <w:rFonts w:ascii="Times New Roman" w:hAnsi="Times New Roman"/>
          <w:bCs/>
        </w:rPr>
        <w:t xml:space="preserve"> 150. výročí trati Vídeň – Znojmo – Jihlava – Německý Brod</w:t>
      </w:r>
      <w:r>
        <w:rPr>
          <w:rFonts w:ascii="Times New Roman" w:hAnsi="Times New Roman"/>
          <w:bCs/>
        </w:rPr>
        <w:t xml:space="preserve">, zde se mohou negativně projevit i propad daňových příjmů měst a obcí, bez jejichž spoluúčasti </w:t>
      </w:r>
      <w:r w:rsidR="00C900E7">
        <w:rPr>
          <w:rFonts w:ascii="Times New Roman" w:hAnsi="Times New Roman"/>
          <w:bCs/>
        </w:rPr>
        <w:t xml:space="preserve">ale </w:t>
      </w:r>
      <w:bookmarkStart w:id="0" w:name="_GoBack"/>
      <w:bookmarkEnd w:id="0"/>
      <w:r>
        <w:rPr>
          <w:rFonts w:ascii="Times New Roman" w:hAnsi="Times New Roman"/>
          <w:bCs/>
        </w:rPr>
        <w:t>nebude podobná akce možná.</w:t>
      </w:r>
    </w:p>
    <w:p w:rsidR="0048395D" w:rsidRPr="00BD421F" w:rsidRDefault="00AD7ED7" w:rsidP="0048395D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Organizační výbor</w:t>
      </w:r>
      <w:r w:rsidR="0048395D">
        <w:rPr>
          <w:rFonts w:ascii="Times New Roman" w:hAnsi="Times New Roman" w:cs="Times New Roman"/>
          <w:bCs/>
        </w:rPr>
        <w:t xml:space="preserve"> a rada městyse </w:t>
      </w:r>
      <w:r>
        <w:rPr>
          <w:rFonts w:ascii="Times New Roman" w:hAnsi="Times New Roman" w:cs="Times New Roman"/>
          <w:bCs/>
        </w:rPr>
        <w:t xml:space="preserve">stále </w:t>
      </w:r>
      <w:r w:rsidR="0048395D">
        <w:rPr>
          <w:rFonts w:ascii="Times New Roman" w:hAnsi="Times New Roman" w:cs="Times New Roman"/>
          <w:bCs/>
        </w:rPr>
        <w:t xml:space="preserve">vítají </w:t>
      </w:r>
      <w:r>
        <w:rPr>
          <w:rFonts w:ascii="Times New Roman" w:hAnsi="Times New Roman" w:cs="Times New Roman"/>
          <w:bCs/>
        </w:rPr>
        <w:t xml:space="preserve">další zájemce </w:t>
      </w:r>
      <w:r w:rsidR="0048395D">
        <w:rPr>
          <w:rFonts w:ascii="Times New Roman" w:hAnsi="Times New Roman" w:cs="Times New Roman"/>
          <w:bCs/>
        </w:rPr>
        <w:t>o práci na přípravách oslav</w:t>
      </w:r>
      <w:r>
        <w:rPr>
          <w:rFonts w:ascii="Times New Roman" w:hAnsi="Times New Roman" w:cs="Times New Roman"/>
          <w:bCs/>
        </w:rPr>
        <w:t>,</w:t>
      </w:r>
      <w:r w:rsidR="0048395D">
        <w:rPr>
          <w:rFonts w:ascii="Times New Roman" w:hAnsi="Times New Roman" w:cs="Times New Roman"/>
          <w:bCs/>
        </w:rPr>
        <w:t xml:space="preserve"> stejně jako návrhy na doplnění </w:t>
      </w:r>
      <w:r>
        <w:rPr>
          <w:rFonts w:ascii="Times New Roman" w:hAnsi="Times New Roman" w:cs="Times New Roman"/>
          <w:bCs/>
        </w:rPr>
        <w:t xml:space="preserve">programu, na vhodné </w:t>
      </w:r>
      <w:r w:rsidR="0048395D">
        <w:rPr>
          <w:rFonts w:ascii="Times New Roman" w:hAnsi="Times New Roman" w:cs="Times New Roman"/>
          <w:bCs/>
        </w:rPr>
        <w:t xml:space="preserve">upomínkové předměty </w:t>
      </w:r>
      <w:r>
        <w:rPr>
          <w:rFonts w:ascii="Times New Roman" w:hAnsi="Times New Roman" w:cs="Times New Roman"/>
          <w:bCs/>
        </w:rPr>
        <w:t>či jakékoliv další náměty</w:t>
      </w:r>
      <w:r w:rsidR="0048395D">
        <w:rPr>
          <w:rFonts w:ascii="Times New Roman" w:hAnsi="Times New Roman" w:cs="Times New Roman"/>
          <w:bCs/>
        </w:rPr>
        <w:t>.</w:t>
      </w:r>
    </w:p>
    <w:p w:rsidR="00BD421F" w:rsidRPr="00764CAA" w:rsidRDefault="00BD421F" w:rsidP="004B286D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  <w:bCs/>
        </w:rPr>
      </w:pPr>
    </w:p>
    <w:p w:rsidR="004854A1" w:rsidRDefault="004854A1" w:rsidP="007070A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7070AC" w:rsidRPr="00B94A50" w:rsidRDefault="007070AC" w:rsidP="007070A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4854A1" w:rsidRPr="00B94A50" w:rsidRDefault="004854A1" w:rsidP="004854A1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B94A50">
        <w:rPr>
          <w:b/>
          <w:sz w:val="22"/>
          <w:szCs w:val="22"/>
          <w:u w:val="single"/>
        </w:rPr>
        <w:t>Návrh usnesení:</w:t>
      </w:r>
      <w:r w:rsidRPr="00B94A50">
        <w:rPr>
          <w:b/>
          <w:sz w:val="22"/>
          <w:szCs w:val="22"/>
        </w:rPr>
        <w:tab/>
      </w:r>
      <w:r w:rsidRPr="00B94A50">
        <w:rPr>
          <w:b/>
          <w:sz w:val="22"/>
          <w:szCs w:val="22"/>
        </w:rPr>
        <w:tab/>
      </w:r>
    </w:p>
    <w:p w:rsidR="001A1D67" w:rsidRPr="004B286D" w:rsidRDefault="004854A1" w:rsidP="004B286D">
      <w:pPr>
        <w:spacing w:before="60" w:after="0" w:line="240" w:lineRule="auto"/>
        <w:jc w:val="both"/>
        <w:rPr>
          <w:rFonts w:ascii="Times New Roman" w:hAnsi="Times New Roman" w:cs="Times New Roman"/>
          <w:b/>
        </w:rPr>
      </w:pPr>
      <w:r w:rsidRPr="00B94A50">
        <w:rPr>
          <w:rFonts w:ascii="Times New Roman" w:hAnsi="Times New Roman" w:cs="Times New Roman"/>
          <w:b/>
          <w:bCs/>
        </w:rPr>
        <w:t xml:space="preserve">Zastupitelstvo </w:t>
      </w:r>
      <w:r w:rsidRPr="00B94A50">
        <w:rPr>
          <w:rFonts w:ascii="Times New Roman" w:hAnsi="Times New Roman" w:cs="Times New Roman"/>
          <w:b/>
        </w:rPr>
        <w:t>městyse</w:t>
      </w:r>
      <w:r w:rsidR="004B286D">
        <w:rPr>
          <w:rFonts w:ascii="Times New Roman" w:hAnsi="Times New Roman" w:cs="Times New Roman"/>
          <w:b/>
        </w:rPr>
        <w:t xml:space="preserve"> </w:t>
      </w:r>
      <w:r w:rsidR="0048395D">
        <w:rPr>
          <w:rFonts w:ascii="Times New Roman" w:hAnsi="Times New Roman" w:cs="Times New Roman"/>
          <w:b/>
        </w:rPr>
        <w:t xml:space="preserve">bere na vědomí </w:t>
      </w:r>
      <w:r w:rsidR="00AD7ED7">
        <w:rPr>
          <w:rFonts w:ascii="Times New Roman" w:hAnsi="Times New Roman" w:cs="Times New Roman"/>
          <w:b/>
        </w:rPr>
        <w:t xml:space="preserve">aktuální </w:t>
      </w:r>
      <w:r w:rsidR="0048395D">
        <w:rPr>
          <w:rFonts w:ascii="Times New Roman" w:hAnsi="Times New Roman" w:cs="Times New Roman"/>
          <w:b/>
        </w:rPr>
        <w:t xml:space="preserve">informace o přípravě </w:t>
      </w:r>
      <w:r w:rsidR="0048395D" w:rsidRPr="005101D8">
        <w:rPr>
          <w:rFonts w:ascii="Times New Roman" w:eastAsia="Times New Roman" w:hAnsi="Times New Roman" w:cs="Times New Roman"/>
          <w:b/>
          <w:bCs/>
          <w:lang w:eastAsia="cs-CZ"/>
        </w:rPr>
        <w:t>oslav 650. výročí první písemné zmínky o Okříškách</w:t>
      </w:r>
      <w:r w:rsidR="0048395D">
        <w:rPr>
          <w:rFonts w:ascii="Times New Roman" w:eastAsia="Times New Roman" w:hAnsi="Times New Roman" w:cs="Times New Roman"/>
          <w:b/>
          <w:bCs/>
          <w:lang w:eastAsia="cs-CZ"/>
        </w:rPr>
        <w:t xml:space="preserve"> v roce 2021</w:t>
      </w:r>
      <w:r w:rsidRPr="004B286D">
        <w:rPr>
          <w:rFonts w:ascii="Times New Roman" w:hAnsi="Times New Roman" w:cs="Times New Roman"/>
          <w:b/>
          <w:bCs/>
        </w:rPr>
        <w:t>.</w:t>
      </w:r>
    </w:p>
    <w:p w:rsidR="001A1D67" w:rsidRPr="00B94A50" w:rsidRDefault="001A1D67" w:rsidP="001A1D67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735F1A" w:rsidRPr="00B94A50" w:rsidRDefault="00735F1A" w:rsidP="001A1D67">
      <w:pPr>
        <w:spacing w:before="60" w:after="0" w:line="240" w:lineRule="auto"/>
        <w:rPr>
          <w:rFonts w:ascii="Times New Roman" w:hAnsi="Times New Roman"/>
          <w:b/>
        </w:rPr>
      </w:pPr>
    </w:p>
    <w:sectPr w:rsidR="00735F1A" w:rsidRPr="00B94A50" w:rsidSect="00F578F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B35"/>
    <w:multiLevelType w:val="hybridMultilevel"/>
    <w:tmpl w:val="E6E211AE"/>
    <w:lvl w:ilvl="0" w:tplc="F206613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210106"/>
    <w:multiLevelType w:val="hybridMultilevel"/>
    <w:tmpl w:val="107241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F1C66"/>
    <w:multiLevelType w:val="hybridMultilevel"/>
    <w:tmpl w:val="6B6EFB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9263A"/>
    <w:multiLevelType w:val="hybridMultilevel"/>
    <w:tmpl w:val="7DBACB5E"/>
    <w:lvl w:ilvl="0" w:tplc="A8068B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C1632"/>
    <w:multiLevelType w:val="hybridMultilevel"/>
    <w:tmpl w:val="527247CA"/>
    <w:lvl w:ilvl="0" w:tplc="A6AA38B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111ED"/>
    <w:multiLevelType w:val="hybridMultilevel"/>
    <w:tmpl w:val="DD4C5C62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273D155C"/>
    <w:multiLevelType w:val="hybridMultilevel"/>
    <w:tmpl w:val="76422A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92D31"/>
    <w:multiLevelType w:val="hybridMultilevel"/>
    <w:tmpl w:val="D05048BE"/>
    <w:lvl w:ilvl="0" w:tplc="725803E4">
      <w:numFmt w:val="bullet"/>
      <w:lvlText w:val="-"/>
      <w:lvlJc w:val="left"/>
      <w:pPr>
        <w:tabs>
          <w:tab w:val="num" w:pos="3232"/>
        </w:tabs>
        <w:ind w:left="3232" w:hanging="397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F31AAE3C">
      <w:numFmt w:val="bullet"/>
      <w:lvlText w:val="–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D6B47"/>
    <w:multiLevelType w:val="hybridMultilevel"/>
    <w:tmpl w:val="A06A9D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24365"/>
    <w:multiLevelType w:val="hybridMultilevel"/>
    <w:tmpl w:val="667AF4C4"/>
    <w:lvl w:ilvl="0" w:tplc="831ADA0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D2B1F"/>
    <w:multiLevelType w:val="hybridMultilevel"/>
    <w:tmpl w:val="B23E843A"/>
    <w:lvl w:ilvl="0" w:tplc="295ADAF0">
      <w:start w:val="2"/>
      <w:numFmt w:val="bullet"/>
      <w:lvlText w:val="-"/>
      <w:lvlJc w:val="left"/>
      <w:pPr>
        <w:ind w:left="757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1" w15:restartNumberingAfterBreak="0">
    <w:nsid w:val="38747DC7"/>
    <w:multiLevelType w:val="hybridMultilevel"/>
    <w:tmpl w:val="4DBC7B40"/>
    <w:lvl w:ilvl="0" w:tplc="B8B0D06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52D43"/>
    <w:multiLevelType w:val="hybridMultilevel"/>
    <w:tmpl w:val="687CE2D4"/>
    <w:lvl w:ilvl="0" w:tplc="92A402B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45F6F"/>
    <w:multiLevelType w:val="hybridMultilevel"/>
    <w:tmpl w:val="FD902CF0"/>
    <w:lvl w:ilvl="0" w:tplc="F64EAA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207CD"/>
    <w:multiLevelType w:val="hybridMultilevel"/>
    <w:tmpl w:val="F0103D5E"/>
    <w:lvl w:ilvl="0" w:tplc="F206613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2D41F3"/>
    <w:multiLevelType w:val="hybridMultilevel"/>
    <w:tmpl w:val="7898DC78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56362ECA"/>
    <w:multiLevelType w:val="hybridMultilevel"/>
    <w:tmpl w:val="E340A1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AF51B8"/>
    <w:multiLevelType w:val="hybridMultilevel"/>
    <w:tmpl w:val="98629046"/>
    <w:lvl w:ilvl="0" w:tplc="9BB85E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96BFA"/>
    <w:multiLevelType w:val="hybridMultilevel"/>
    <w:tmpl w:val="39CA6196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59433B26"/>
    <w:multiLevelType w:val="hybridMultilevel"/>
    <w:tmpl w:val="700ABCE6"/>
    <w:lvl w:ilvl="0" w:tplc="3E721F0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0537B2"/>
    <w:multiLevelType w:val="hybridMultilevel"/>
    <w:tmpl w:val="D062E810"/>
    <w:lvl w:ilvl="0" w:tplc="04050017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1" w15:restartNumberingAfterBreak="0">
    <w:nsid w:val="6E003A5C"/>
    <w:multiLevelType w:val="hybridMultilevel"/>
    <w:tmpl w:val="23E4593C"/>
    <w:lvl w:ilvl="0" w:tplc="272643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626B5"/>
    <w:multiLevelType w:val="hybridMultilevel"/>
    <w:tmpl w:val="57A6F5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C35632"/>
    <w:multiLevelType w:val="hybridMultilevel"/>
    <w:tmpl w:val="F4C0EF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1"/>
  </w:num>
  <w:num w:numId="4">
    <w:abstractNumId w:val="20"/>
  </w:num>
  <w:num w:numId="5">
    <w:abstractNumId w:val="13"/>
  </w:num>
  <w:num w:numId="6">
    <w:abstractNumId w:val="0"/>
  </w:num>
  <w:num w:numId="7">
    <w:abstractNumId w:val="14"/>
  </w:num>
  <w:num w:numId="8">
    <w:abstractNumId w:val="22"/>
  </w:num>
  <w:num w:numId="9">
    <w:abstractNumId w:val="2"/>
  </w:num>
  <w:num w:numId="10">
    <w:abstractNumId w:val="18"/>
  </w:num>
  <w:num w:numId="11">
    <w:abstractNumId w:val="15"/>
  </w:num>
  <w:num w:numId="12">
    <w:abstractNumId w:val="5"/>
  </w:num>
  <w:num w:numId="13">
    <w:abstractNumId w:val="9"/>
  </w:num>
  <w:num w:numId="14">
    <w:abstractNumId w:val="4"/>
  </w:num>
  <w:num w:numId="15">
    <w:abstractNumId w:val="19"/>
  </w:num>
  <w:num w:numId="16">
    <w:abstractNumId w:val="3"/>
  </w:num>
  <w:num w:numId="17">
    <w:abstractNumId w:val="8"/>
  </w:num>
  <w:num w:numId="18">
    <w:abstractNumId w:val="10"/>
  </w:num>
  <w:num w:numId="19">
    <w:abstractNumId w:val="11"/>
  </w:num>
  <w:num w:numId="20">
    <w:abstractNumId w:val="16"/>
  </w:num>
  <w:num w:numId="21">
    <w:abstractNumId w:val="21"/>
  </w:num>
  <w:num w:numId="22">
    <w:abstractNumId w:val="17"/>
  </w:num>
  <w:num w:numId="23">
    <w:abstractNumId w:val="6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1A"/>
    <w:rsid w:val="00064143"/>
    <w:rsid w:val="0007688A"/>
    <w:rsid w:val="000E5AD3"/>
    <w:rsid w:val="000F70A5"/>
    <w:rsid w:val="00150045"/>
    <w:rsid w:val="001A1D67"/>
    <w:rsid w:val="001A5A07"/>
    <w:rsid w:val="001F4205"/>
    <w:rsid w:val="0020044F"/>
    <w:rsid w:val="00202BDB"/>
    <w:rsid w:val="0021416C"/>
    <w:rsid w:val="002A0B33"/>
    <w:rsid w:val="003B076A"/>
    <w:rsid w:val="003B67F0"/>
    <w:rsid w:val="00422552"/>
    <w:rsid w:val="00433E80"/>
    <w:rsid w:val="00435878"/>
    <w:rsid w:val="00454E4A"/>
    <w:rsid w:val="0048395D"/>
    <w:rsid w:val="004854A1"/>
    <w:rsid w:val="004A06B9"/>
    <w:rsid w:val="004B286D"/>
    <w:rsid w:val="00502214"/>
    <w:rsid w:val="005101D8"/>
    <w:rsid w:val="005602C4"/>
    <w:rsid w:val="005C3D5E"/>
    <w:rsid w:val="005F77ED"/>
    <w:rsid w:val="00651ED4"/>
    <w:rsid w:val="006700CC"/>
    <w:rsid w:val="00673D6A"/>
    <w:rsid w:val="006E5E1E"/>
    <w:rsid w:val="007070AC"/>
    <w:rsid w:val="007154B7"/>
    <w:rsid w:val="00727162"/>
    <w:rsid w:val="00735F1A"/>
    <w:rsid w:val="00764CAA"/>
    <w:rsid w:val="00772C0E"/>
    <w:rsid w:val="007A4A36"/>
    <w:rsid w:val="007E2089"/>
    <w:rsid w:val="008B5633"/>
    <w:rsid w:val="009349EB"/>
    <w:rsid w:val="009620C6"/>
    <w:rsid w:val="009E71F2"/>
    <w:rsid w:val="00AB14A8"/>
    <w:rsid w:val="00AD7ED7"/>
    <w:rsid w:val="00B46E91"/>
    <w:rsid w:val="00B94A50"/>
    <w:rsid w:val="00BD421F"/>
    <w:rsid w:val="00BD7534"/>
    <w:rsid w:val="00BE5F18"/>
    <w:rsid w:val="00BF60E5"/>
    <w:rsid w:val="00C900E7"/>
    <w:rsid w:val="00CF2CCB"/>
    <w:rsid w:val="00D20D17"/>
    <w:rsid w:val="00D7700F"/>
    <w:rsid w:val="00E00D77"/>
    <w:rsid w:val="00E0326D"/>
    <w:rsid w:val="00E067EB"/>
    <w:rsid w:val="00E12950"/>
    <w:rsid w:val="00E12955"/>
    <w:rsid w:val="00E27604"/>
    <w:rsid w:val="00E32C50"/>
    <w:rsid w:val="00E41735"/>
    <w:rsid w:val="00F00790"/>
    <w:rsid w:val="00F578F8"/>
    <w:rsid w:val="00F65E46"/>
    <w:rsid w:val="00F84D4D"/>
    <w:rsid w:val="00FA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CFE33-9CDD-4E4F-981E-4F3236A8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5F1A"/>
    <w:pPr>
      <w:ind w:left="720"/>
      <w:contextualSpacing/>
    </w:pPr>
  </w:style>
  <w:style w:type="paragraph" w:styleId="Normlnweb">
    <w:name w:val="Normal (Web)"/>
    <w:basedOn w:val="Normln"/>
    <w:rsid w:val="00F57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463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Ryšavý</dc:creator>
  <cp:keywords/>
  <dc:description/>
  <cp:lastModifiedBy>Zdeněk Ryšavý</cp:lastModifiedBy>
  <cp:revision>12</cp:revision>
  <cp:lastPrinted>2014-12-20T13:43:00Z</cp:lastPrinted>
  <dcterms:created xsi:type="dcterms:W3CDTF">2014-12-20T11:11:00Z</dcterms:created>
  <dcterms:modified xsi:type="dcterms:W3CDTF">2020-12-14T08:35:00Z</dcterms:modified>
</cp:coreProperties>
</file>