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9EB" w:rsidRPr="00AB14A8" w:rsidRDefault="002A0B33" w:rsidP="00735F1A">
      <w:pPr>
        <w:spacing w:after="0" w:line="240" w:lineRule="auto"/>
        <w:jc w:val="center"/>
        <w:rPr>
          <w:rFonts w:ascii="Arial Black" w:hAnsi="Arial Black" w:cs="Times New Roman"/>
          <w:sz w:val="32"/>
          <w:szCs w:val="32"/>
          <w:u w:val="single"/>
        </w:rPr>
      </w:pPr>
      <w:r>
        <w:rPr>
          <w:rFonts w:ascii="Arial Black" w:hAnsi="Arial Black" w:cs="Times New Roman"/>
          <w:sz w:val="32"/>
          <w:szCs w:val="32"/>
          <w:u w:val="single"/>
        </w:rPr>
        <w:t>Bod č. 8</w:t>
      </w:r>
      <w:r w:rsidR="00735F1A" w:rsidRPr="00AB14A8">
        <w:rPr>
          <w:rFonts w:ascii="Arial Black" w:hAnsi="Arial Black" w:cs="Times New Roman"/>
          <w:sz w:val="32"/>
          <w:szCs w:val="32"/>
          <w:u w:val="single"/>
        </w:rPr>
        <w:t xml:space="preserve"> </w:t>
      </w:r>
      <w:r w:rsidR="00651ED4">
        <w:rPr>
          <w:rFonts w:ascii="Arial Black" w:hAnsi="Arial Black" w:cs="Times New Roman"/>
          <w:sz w:val="32"/>
          <w:szCs w:val="32"/>
          <w:u w:val="single"/>
        </w:rPr>
        <w:t>–</w:t>
      </w:r>
      <w:r w:rsidR="00735F1A" w:rsidRPr="00AB14A8">
        <w:rPr>
          <w:rFonts w:ascii="Arial Black" w:hAnsi="Arial Black" w:cs="Times New Roman"/>
          <w:sz w:val="32"/>
          <w:szCs w:val="32"/>
          <w:u w:val="single"/>
        </w:rPr>
        <w:t xml:space="preserve"> </w:t>
      </w:r>
      <w:r w:rsidRPr="002A0B33">
        <w:rPr>
          <w:rFonts w:ascii="Arial Black" w:hAnsi="Arial Black" w:cs="Arial"/>
          <w:b/>
          <w:sz w:val="32"/>
          <w:szCs w:val="32"/>
          <w:u w:val="single"/>
        </w:rPr>
        <w:t>příprava oslav 650. výročí první písemné zmínky o Okříškách</w:t>
      </w:r>
    </w:p>
    <w:p w:rsidR="004B286D" w:rsidRDefault="004B286D" w:rsidP="001F4205">
      <w:pPr>
        <w:tabs>
          <w:tab w:val="left" w:pos="3615"/>
        </w:tabs>
        <w:spacing w:after="0" w:line="240" w:lineRule="auto"/>
        <w:rPr>
          <w:rFonts w:ascii="Times New Roman" w:hAnsi="Times New Roman" w:cs="Times New Roman"/>
        </w:rPr>
      </w:pPr>
    </w:p>
    <w:p w:rsidR="005101D8" w:rsidRPr="005101D8" w:rsidRDefault="00735F1A" w:rsidP="005101D8">
      <w:pPr>
        <w:tabs>
          <w:tab w:val="left" w:pos="361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764CAA" w:rsidRPr="00764CAA" w:rsidRDefault="00764CAA" w:rsidP="00764CAA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lang w:eastAsia="cs-CZ"/>
        </w:rPr>
      </w:pPr>
      <w:r w:rsidRPr="00764CAA">
        <w:rPr>
          <w:rFonts w:ascii="Times New Roman" w:eastAsia="Times New Roman" w:hAnsi="Times New Roman" w:cs="Times New Roman"/>
          <w:b/>
          <w:caps/>
          <w:u w:val="single"/>
          <w:lang w:eastAsia="cs-CZ"/>
        </w:rPr>
        <w:t>Usnesení Č</w:t>
      </w:r>
      <w:r w:rsidRPr="00764CAA">
        <w:rPr>
          <w:rFonts w:ascii="Times New Roman" w:eastAsia="Times New Roman" w:hAnsi="Times New Roman" w:cs="Times New Roman"/>
          <w:b/>
          <w:u w:val="single"/>
          <w:lang w:eastAsia="cs-CZ"/>
        </w:rPr>
        <w:t>. 15-917/91/2018</w:t>
      </w:r>
      <w:r w:rsidRPr="00764CAA">
        <w:rPr>
          <w:rFonts w:ascii="Times New Roman" w:eastAsia="Times New Roman" w:hAnsi="Times New Roman" w:cs="Times New Roman"/>
          <w:b/>
          <w:caps/>
          <w:u w:val="single"/>
          <w:lang w:eastAsia="cs-CZ"/>
        </w:rPr>
        <w:t xml:space="preserve">: </w:t>
      </w:r>
    </w:p>
    <w:p w:rsidR="00764CAA" w:rsidRDefault="00764CAA" w:rsidP="00764CAA">
      <w:pPr>
        <w:keepNext/>
        <w:keepLines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caps/>
          <w:u w:val="single"/>
          <w:lang w:eastAsia="cs-CZ"/>
        </w:rPr>
      </w:pPr>
      <w:r w:rsidRPr="00764CAA">
        <w:rPr>
          <w:rFonts w:ascii="Times New Roman" w:eastAsia="Times New Roman" w:hAnsi="Times New Roman" w:cs="Times New Roman"/>
          <w:b/>
          <w:bCs/>
          <w:lang w:eastAsia="cs-CZ"/>
        </w:rPr>
        <w:t>Rada schvaluje smlouvu o dílo s panem Jaroslavem Sadílkem, průzkumy památek, Lipová 891, Bystřice nad Pernštejnem, IČO 70486450 na zpracování podkladů pro publikaci o historii a vývoji osídlení Okříšek na základě archívního průzkumu, urbanistického a stavebního rozboru zástavby a historických budov obce za cenu do 70 000,- Kč.</w:t>
      </w:r>
    </w:p>
    <w:p w:rsidR="00764CAA" w:rsidRDefault="00764CAA" w:rsidP="005101D8">
      <w:pPr>
        <w:keepNext/>
        <w:keepLines/>
        <w:spacing w:before="60" w:after="0" w:line="240" w:lineRule="auto"/>
        <w:rPr>
          <w:rFonts w:ascii="Times New Roman" w:eastAsia="Times New Roman" w:hAnsi="Times New Roman" w:cs="Times New Roman"/>
          <w:b/>
          <w:caps/>
          <w:u w:val="single"/>
          <w:lang w:eastAsia="cs-CZ"/>
        </w:rPr>
      </w:pPr>
    </w:p>
    <w:p w:rsidR="005101D8" w:rsidRPr="005101D8" w:rsidRDefault="005101D8" w:rsidP="005101D8">
      <w:pPr>
        <w:keepNext/>
        <w:keepLines/>
        <w:spacing w:before="60" w:after="0" w:line="240" w:lineRule="auto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5101D8">
        <w:rPr>
          <w:rFonts w:ascii="Times New Roman" w:eastAsia="Times New Roman" w:hAnsi="Times New Roman" w:cs="Times New Roman"/>
          <w:b/>
          <w:caps/>
          <w:u w:val="single"/>
          <w:lang w:eastAsia="cs-CZ"/>
        </w:rPr>
        <w:t xml:space="preserve">Usnesení Č. </w:t>
      </w:r>
      <w:r w:rsidRPr="005101D8">
        <w:rPr>
          <w:rFonts w:ascii="Times New Roman" w:eastAsia="Times New Roman" w:hAnsi="Times New Roman" w:cs="Times New Roman"/>
          <w:b/>
          <w:u w:val="single"/>
          <w:lang w:eastAsia="cs-CZ"/>
        </w:rPr>
        <w:t>7-368/39/2020</w:t>
      </w:r>
      <w:r w:rsidRPr="005101D8">
        <w:rPr>
          <w:rFonts w:ascii="Times New Roman" w:eastAsia="Times New Roman" w:hAnsi="Times New Roman" w:cs="Times New Roman"/>
          <w:b/>
          <w:caps/>
          <w:u w:val="single"/>
          <w:lang w:eastAsia="cs-CZ"/>
        </w:rPr>
        <w:t>:</w:t>
      </w:r>
    </w:p>
    <w:p w:rsidR="005101D8" w:rsidRPr="005101D8" w:rsidRDefault="005101D8" w:rsidP="005101D8">
      <w:pPr>
        <w:keepNext/>
        <w:keepLines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5101D8">
        <w:rPr>
          <w:rFonts w:ascii="Times New Roman" w:eastAsia="Times New Roman" w:hAnsi="Times New Roman" w:cs="Times New Roman"/>
          <w:b/>
          <w:bCs/>
          <w:lang w:eastAsia="cs-CZ"/>
        </w:rPr>
        <w:t>Rada:</w:t>
      </w:r>
    </w:p>
    <w:p w:rsidR="005101D8" w:rsidRPr="005101D8" w:rsidRDefault="005101D8" w:rsidP="005101D8">
      <w:pPr>
        <w:keepNext/>
        <w:keepLines/>
        <w:numPr>
          <w:ilvl w:val="0"/>
          <w:numId w:val="23"/>
        </w:numPr>
        <w:spacing w:before="60"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5101D8">
        <w:rPr>
          <w:rFonts w:ascii="Times New Roman" w:eastAsia="Times New Roman" w:hAnsi="Times New Roman" w:cs="Times New Roman"/>
          <w:b/>
          <w:bCs/>
          <w:lang w:eastAsia="cs-CZ"/>
        </w:rPr>
        <w:t>schvaluje termín hlavní části oslav 650. výročí první písemné zmínky o Okříškách na víkend 10. – 12. 9. 2021,</w:t>
      </w:r>
    </w:p>
    <w:p w:rsidR="006E5E1E" w:rsidRDefault="005101D8" w:rsidP="005101D8">
      <w:pPr>
        <w:keepNext/>
        <w:keepLines/>
        <w:numPr>
          <w:ilvl w:val="0"/>
          <w:numId w:val="23"/>
        </w:numPr>
        <w:spacing w:before="60"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5101D8">
        <w:rPr>
          <w:rFonts w:ascii="Times New Roman" w:eastAsia="Times New Roman" w:hAnsi="Times New Roman" w:cs="Times New Roman"/>
          <w:b/>
          <w:bCs/>
          <w:lang w:eastAsia="cs-CZ"/>
        </w:rPr>
        <w:t xml:space="preserve">ukládá starostovi oslovit České dráhy </w:t>
      </w:r>
      <w:proofErr w:type="spellStart"/>
      <w:r w:rsidRPr="005101D8">
        <w:rPr>
          <w:rFonts w:ascii="Times New Roman" w:eastAsia="Times New Roman" w:hAnsi="Times New Roman" w:cs="Times New Roman"/>
          <w:b/>
          <w:bCs/>
          <w:lang w:eastAsia="cs-CZ"/>
        </w:rPr>
        <w:t>s.p</w:t>
      </w:r>
      <w:proofErr w:type="spellEnd"/>
      <w:r w:rsidRPr="005101D8">
        <w:rPr>
          <w:rFonts w:ascii="Times New Roman" w:eastAsia="Times New Roman" w:hAnsi="Times New Roman" w:cs="Times New Roman"/>
          <w:b/>
          <w:bCs/>
          <w:lang w:eastAsia="cs-CZ"/>
        </w:rPr>
        <w:t>., města a obce ležící na železniční trati Znojmo – Okříšky – Jihlava, zda budou v příštím roce připravovat akce ke 150. výročí zprovoznění Severozápadní dráhy – do 31. 5. 2020,</w:t>
      </w:r>
    </w:p>
    <w:p w:rsidR="005101D8" w:rsidRPr="006E5E1E" w:rsidRDefault="005101D8" w:rsidP="005101D8">
      <w:pPr>
        <w:keepNext/>
        <w:keepLines/>
        <w:numPr>
          <w:ilvl w:val="0"/>
          <w:numId w:val="23"/>
        </w:numPr>
        <w:spacing w:before="60"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6E5E1E">
        <w:rPr>
          <w:rFonts w:ascii="Times New Roman" w:eastAsia="Times New Roman" w:hAnsi="Times New Roman" w:cs="Times New Roman"/>
          <w:b/>
          <w:bCs/>
          <w:lang w:eastAsia="cs-CZ"/>
        </w:rPr>
        <w:t>ukládá starostovi opakovaně oslovit veřejnost s výzvou k návrhům na akce do programu oslav 650. výročí první písemné zmínky o Okříškách a k zapojení dobrovolníků do přípravy oslav – do 15. 5. 2020.</w:t>
      </w:r>
    </w:p>
    <w:p w:rsidR="005101D8" w:rsidRPr="005101D8" w:rsidRDefault="005101D8" w:rsidP="005101D8">
      <w:pPr>
        <w:spacing w:before="60" w:after="0" w:line="240" w:lineRule="auto"/>
        <w:rPr>
          <w:rFonts w:ascii="Times New Roman" w:eastAsia="Times New Roman" w:hAnsi="Times New Roman" w:cs="Times New Roman"/>
          <w:b/>
          <w:caps/>
          <w:u w:val="single"/>
          <w:lang w:eastAsia="cs-CZ"/>
        </w:rPr>
      </w:pPr>
    </w:p>
    <w:p w:rsidR="005101D8" w:rsidRPr="005101D8" w:rsidRDefault="005101D8" w:rsidP="005101D8">
      <w:pPr>
        <w:spacing w:before="60" w:after="0" w:line="240" w:lineRule="auto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5101D8">
        <w:rPr>
          <w:rFonts w:ascii="Times New Roman" w:eastAsia="Times New Roman" w:hAnsi="Times New Roman" w:cs="Times New Roman"/>
          <w:b/>
          <w:caps/>
          <w:u w:val="single"/>
          <w:lang w:eastAsia="cs-CZ"/>
        </w:rPr>
        <w:t xml:space="preserve">Usnesení Č. </w:t>
      </w:r>
      <w:r w:rsidRPr="005101D8">
        <w:rPr>
          <w:rFonts w:ascii="Times New Roman" w:eastAsia="Times New Roman" w:hAnsi="Times New Roman" w:cs="Times New Roman"/>
          <w:b/>
          <w:u w:val="single"/>
          <w:lang w:eastAsia="cs-CZ"/>
        </w:rPr>
        <w:t>12-392/41/2020</w:t>
      </w:r>
      <w:r w:rsidRPr="005101D8">
        <w:rPr>
          <w:rFonts w:ascii="Times New Roman" w:eastAsia="Times New Roman" w:hAnsi="Times New Roman" w:cs="Times New Roman"/>
          <w:b/>
          <w:caps/>
          <w:u w:val="single"/>
          <w:lang w:eastAsia="cs-CZ"/>
        </w:rPr>
        <w:t>:</w:t>
      </w:r>
    </w:p>
    <w:p w:rsidR="005101D8" w:rsidRPr="005101D8" w:rsidRDefault="005101D8" w:rsidP="005101D8">
      <w:pPr>
        <w:keepNext/>
        <w:keepLines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5101D8">
        <w:rPr>
          <w:rFonts w:ascii="Times New Roman" w:eastAsia="Times New Roman" w:hAnsi="Times New Roman" w:cs="Times New Roman"/>
          <w:b/>
          <w:bCs/>
          <w:lang w:eastAsia="cs-CZ"/>
        </w:rPr>
        <w:t>Rada:</w:t>
      </w:r>
    </w:p>
    <w:p w:rsidR="005101D8" w:rsidRPr="005101D8" w:rsidRDefault="005101D8" w:rsidP="005101D8">
      <w:pPr>
        <w:keepNext/>
        <w:keepLines/>
        <w:numPr>
          <w:ilvl w:val="0"/>
          <w:numId w:val="22"/>
        </w:numPr>
        <w:spacing w:before="60"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5101D8">
        <w:rPr>
          <w:rFonts w:ascii="Times New Roman" w:eastAsia="Times New Roman" w:hAnsi="Times New Roman" w:cs="Times New Roman"/>
          <w:b/>
          <w:bCs/>
          <w:lang w:eastAsia="cs-CZ"/>
        </w:rPr>
        <w:t>rozhoduje vydat v rámci oslav 650. výročí první písemné zmínky o Okříškách knihu fotografií „Okříšky včera a dnes" dle nabídky Nakladatelství TVÁŘE, Polnička 63, Žďár nad Sázavou,</w:t>
      </w:r>
    </w:p>
    <w:p w:rsidR="005101D8" w:rsidRPr="006E5E1E" w:rsidRDefault="005101D8" w:rsidP="003B67F0">
      <w:pPr>
        <w:keepNext/>
        <w:keepLines/>
        <w:numPr>
          <w:ilvl w:val="0"/>
          <w:numId w:val="22"/>
        </w:numPr>
        <w:spacing w:before="60"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5101D8">
        <w:rPr>
          <w:rFonts w:ascii="Times New Roman" w:eastAsia="Times New Roman" w:hAnsi="Times New Roman" w:cs="Times New Roman"/>
          <w:b/>
          <w:lang w:eastAsia="cs-CZ"/>
        </w:rPr>
        <w:t xml:space="preserve">ukládá starostovi zjistit technické požadavky na fotografie a </w:t>
      </w:r>
      <w:proofErr w:type="spellStart"/>
      <w:r w:rsidRPr="005101D8">
        <w:rPr>
          <w:rFonts w:ascii="Times New Roman" w:eastAsia="Times New Roman" w:hAnsi="Times New Roman" w:cs="Times New Roman"/>
          <w:b/>
          <w:lang w:eastAsia="cs-CZ"/>
        </w:rPr>
        <w:t>scany</w:t>
      </w:r>
      <w:proofErr w:type="spellEnd"/>
      <w:r w:rsidRPr="005101D8">
        <w:rPr>
          <w:rFonts w:ascii="Times New Roman" w:eastAsia="Times New Roman" w:hAnsi="Times New Roman" w:cs="Times New Roman"/>
          <w:b/>
          <w:lang w:eastAsia="cs-CZ"/>
        </w:rPr>
        <w:t>, možné varianty počtu stran a oslovit veřejnost o zapůjčení fotografií a dokumentů pro přípravu publikace – do 15. 6. 2020.</w:t>
      </w:r>
    </w:p>
    <w:p w:rsidR="0007688A" w:rsidRPr="003B67F0" w:rsidRDefault="0007688A" w:rsidP="004B286D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  <w:color w:val="FF0000"/>
        </w:rPr>
      </w:pPr>
    </w:p>
    <w:p w:rsidR="006E5E1E" w:rsidRDefault="004B286D" w:rsidP="004B286D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  <w:bCs/>
        </w:rPr>
      </w:pPr>
      <w:r w:rsidRPr="006700CC">
        <w:rPr>
          <w:rFonts w:ascii="Times New Roman" w:hAnsi="Times New Roman" w:cs="Times New Roman"/>
          <w:bCs/>
        </w:rPr>
        <w:t>V</w:t>
      </w:r>
      <w:r w:rsidR="006E5E1E">
        <w:rPr>
          <w:rFonts w:ascii="Times New Roman" w:hAnsi="Times New Roman" w:cs="Times New Roman"/>
          <w:bCs/>
        </w:rPr>
        <w:t> příštím roce si Okříšky připomenou 650. výročí první písemné zmínky o obci, která je v </w:t>
      </w:r>
      <w:r w:rsidR="006E5E1E" w:rsidRPr="006E5E1E">
        <w:rPr>
          <w:rFonts w:ascii="Times New Roman" w:hAnsi="Times New Roman" w:cs="Times New Roman"/>
          <w:bCs/>
        </w:rPr>
        <w:t>testament</w:t>
      </w:r>
      <w:r w:rsidR="006E5E1E">
        <w:rPr>
          <w:rFonts w:ascii="Times New Roman" w:hAnsi="Times New Roman" w:cs="Times New Roman"/>
          <w:bCs/>
        </w:rPr>
        <w:t xml:space="preserve">u </w:t>
      </w:r>
      <w:r w:rsidR="006E5E1E" w:rsidRPr="006E5E1E">
        <w:rPr>
          <w:rFonts w:ascii="Times New Roman" w:hAnsi="Times New Roman" w:cs="Times New Roman"/>
          <w:bCs/>
        </w:rPr>
        <w:t>markrabě</w:t>
      </w:r>
      <w:r w:rsidR="006E5E1E">
        <w:rPr>
          <w:rFonts w:ascii="Times New Roman" w:hAnsi="Times New Roman" w:cs="Times New Roman"/>
          <w:bCs/>
        </w:rPr>
        <w:t>te</w:t>
      </w:r>
      <w:r w:rsidR="006E5E1E" w:rsidRPr="006E5E1E">
        <w:rPr>
          <w:rFonts w:ascii="Times New Roman" w:hAnsi="Times New Roman" w:cs="Times New Roman"/>
          <w:bCs/>
        </w:rPr>
        <w:t xml:space="preserve"> Jan</w:t>
      </w:r>
      <w:r w:rsidR="006E5E1E">
        <w:rPr>
          <w:rFonts w:ascii="Times New Roman" w:hAnsi="Times New Roman" w:cs="Times New Roman"/>
          <w:bCs/>
        </w:rPr>
        <w:t>a</w:t>
      </w:r>
      <w:r w:rsidR="006E5E1E" w:rsidRPr="006E5E1E">
        <w:rPr>
          <w:rFonts w:ascii="Times New Roman" w:hAnsi="Times New Roman" w:cs="Times New Roman"/>
          <w:bCs/>
        </w:rPr>
        <w:t xml:space="preserve"> Jindřich</w:t>
      </w:r>
      <w:r w:rsidR="006E5E1E">
        <w:rPr>
          <w:rFonts w:ascii="Times New Roman" w:hAnsi="Times New Roman" w:cs="Times New Roman"/>
          <w:bCs/>
        </w:rPr>
        <w:t>a</w:t>
      </w:r>
      <w:r w:rsidR="006E5E1E" w:rsidRPr="006E5E1E">
        <w:rPr>
          <w:rFonts w:ascii="Times New Roman" w:hAnsi="Times New Roman" w:cs="Times New Roman"/>
          <w:bCs/>
        </w:rPr>
        <w:t xml:space="preserve"> </w:t>
      </w:r>
      <w:r w:rsidR="006E5E1E">
        <w:rPr>
          <w:rFonts w:ascii="Times New Roman" w:hAnsi="Times New Roman" w:cs="Times New Roman"/>
          <w:bCs/>
        </w:rPr>
        <w:t>(</w:t>
      </w:r>
      <w:r w:rsidR="006E5E1E" w:rsidRPr="006E5E1E">
        <w:rPr>
          <w:rFonts w:ascii="Times New Roman" w:hAnsi="Times New Roman" w:cs="Times New Roman"/>
          <w:bCs/>
        </w:rPr>
        <w:t>bratr</w:t>
      </w:r>
      <w:r w:rsidR="006E5E1E">
        <w:rPr>
          <w:rFonts w:ascii="Times New Roman" w:hAnsi="Times New Roman" w:cs="Times New Roman"/>
          <w:bCs/>
        </w:rPr>
        <w:t>a</w:t>
      </w:r>
      <w:r w:rsidR="006E5E1E" w:rsidRPr="006E5E1E">
        <w:rPr>
          <w:rFonts w:ascii="Times New Roman" w:hAnsi="Times New Roman" w:cs="Times New Roman"/>
          <w:bCs/>
        </w:rPr>
        <w:t xml:space="preserve"> císaře Karla IV.</w:t>
      </w:r>
      <w:r w:rsidR="006E5E1E">
        <w:rPr>
          <w:rFonts w:ascii="Times New Roman" w:hAnsi="Times New Roman" w:cs="Times New Roman"/>
          <w:bCs/>
        </w:rPr>
        <w:t>)</w:t>
      </w:r>
      <w:r w:rsidR="006E5E1E" w:rsidRPr="006E5E1E">
        <w:rPr>
          <w:rFonts w:ascii="Times New Roman" w:hAnsi="Times New Roman" w:cs="Times New Roman"/>
          <w:bCs/>
        </w:rPr>
        <w:t xml:space="preserve"> </w:t>
      </w:r>
      <w:r w:rsidR="006E5E1E">
        <w:rPr>
          <w:rFonts w:ascii="Times New Roman" w:hAnsi="Times New Roman" w:cs="Times New Roman"/>
          <w:bCs/>
        </w:rPr>
        <w:t>z r. 1371</w:t>
      </w:r>
      <w:r w:rsidR="006E5E1E" w:rsidRPr="006E5E1E">
        <w:rPr>
          <w:rFonts w:ascii="Times New Roman" w:hAnsi="Times New Roman" w:cs="Times New Roman"/>
          <w:bCs/>
        </w:rPr>
        <w:t xml:space="preserve">, v němž rozdělil markraběcí majetek mezi své tři syny. Janu Soběslavovi mělo připadnout zboží </w:t>
      </w:r>
      <w:proofErr w:type="spellStart"/>
      <w:r w:rsidR="006E5E1E" w:rsidRPr="006E5E1E">
        <w:rPr>
          <w:rFonts w:ascii="Times New Roman" w:hAnsi="Times New Roman" w:cs="Times New Roman"/>
          <w:bCs/>
        </w:rPr>
        <w:t>rokštejnské</w:t>
      </w:r>
      <w:proofErr w:type="spellEnd"/>
      <w:r w:rsidR="006E5E1E" w:rsidRPr="006E5E1E">
        <w:rPr>
          <w:rFonts w:ascii="Times New Roman" w:hAnsi="Times New Roman" w:cs="Times New Roman"/>
          <w:bCs/>
        </w:rPr>
        <w:t xml:space="preserve"> </w:t>
      </w:r>
      <w:r w:rsidR="006E5E1E">
        <w:rPr>
          <w:rFonts w:ascii="Times New Roman" w:hAnsi="Times New Roman" w:cs="Times New Roman"/>
          <w:bCs/>
        </w:rPr>
        <w:t>–</w:t>
      </w:r>
      <w:r w:rsidR="006E5E1E" w:rsidRPr="006E5E1E">
        <w:rPr>
          <w:rFonts w:ascii="Times New Roman" w:hAnsi="Times New Roman" w:cs="Times New Roman"/>
          <w:bCs/>
        </w:rPr>
        <w:t xml:space="preserve"> hrad s několika vesnicemi včetně ''</w:t>
      </w:r>
      <w:proofErr w:type="spellStart"/>
      <w:r w:rsidR="006E5E1E" w:rsidRPr="006E5E1E">
        <w:rPr>
          <w:rFonts w:ascii="Times New Roman" w:hAnsi="Times New Roman" w:cs="Times New Roman"/>
          <w:bCs/>
        </w:rPr>
        <w:t>Ockrziessicz</w:t>
      </w:r>
      <w:proofErr w:type="spellEnd"/>
      <w:r w:rsidR="006E5E1E" w:rsidRPr="006E5E1E">
        <w:rPr>
          <w:rFonts w:ascii="Times New Roman" w:hAnsi="Times New Roman" w:cs="Times New Roman"/>
          <w:bCs/>
        </w:rPr>
        <w:t xml:space="preserve">''. </w:t>
      </w:r>
    </w:p>
    <w:p w:rsidR="00BE5F18" w:rsidRDefault="006E5E1E" w:rsidP="004B286D">
      <w:pPr>
        <w:spacing w:before="60" w:after="0" w:line="240" w:lineRule="auto"/>
        <w:ind w:firstLine="397"/>
        <w:jc w:val="both"/>
        <w:rPr>
          <w:rFonts w:ascii="Times New Roman" w:eastAsia="Times New Roman" w:hAnsi="Times New Roman" w:cs="Times New Roman"/>
          <w:bCs/>
          <w:lang w:eastAsia="cs-CZ"/>
        </w:rPr>
      </w:pPr>
      <w:r>
        <w:rPr>
          <w:rFonts w:ascii="Times New Roman" w:hAnsi="Times New Roman" w:cs="Times New Roman"/>
          <w:bCs/>
        </w:rPr>
        <w:t>Protože se jedná o velmi významné</w:t>
      </w:r>
      <w:r>
        <w:rPr>
          <w:rFonts w:ascii="Times New Roman" w:hAnsi="Times New Roman" w:cs="Times New Roman"/>
        </w:rPr>
        <w:t xml:space="preserve"> výročí – půlstoleté – jaké většina z nás již nezažije, jsou na místě tomu odpovídající oslavy</w:t>
      </w:r>
      <w:r w:rsidR="006700C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Rada městyse</w:t>
      </w:r>
      <w:r w:rsidR="00764CAA">
        <w:rPr>
          <w:rFonts w:ascii="Times New Roman" w:hAnsi="Times New Roman" w:cs="Times New Roman"/>
        </w:rPr>
        <w:t xml:space="preserve"> se začala přípravou zabývat již v roce 2018, kdy oslovila historika pana Sadílka a objednala u něj zpracování podkladů pro knihu o historii Okříšek do meziválečného období. Taková publikace zde zatím chybí a kulaté jubileum je ideální příležitostí pro její vydání. Vedle toho se inspirovala aktuálním zájmem o historii Okříšek, který se projevil vznikem </w:t>
      </w:r>
      <w:proofErr w:type="spellStart"/>
      <w:r w:rsidR="00764CAA">
        <w:rPr>
          <w:rFonts w:ascii="Times New Roman" w:hAnsi="Times New Roman" w:cs="Times New Roman"/>
        </w:rPr>
        <w:t>facebookové</w:t>
      </w:r>
      <w:proofErr w:type="spellEnd"/>
      <w:r w:rsidR="00764CAA">
        <w:rPr>
          <w:rFonts w:ascii="Times New Roman" w:hAnsi="Times New Roman" w:cs="Times New Roman"/>
        </w:rPr>
        <w:t xml:space="preserve"> skupiny „</w:t>
      </w:r>
      <w:r w:rsidR="00764CAA" w:rsidRPr="00764CAA">
        <w:rPr>
          <w:rFonts w:ascii="Times New Roman" w:hAnsi="Times New Roman" w:cs="Times New Roman"/>
        </w:rPr>
        <w:t>Virtuální muzeum starých Okříšek</w:t>
      </w:r>
      <w:r w:rsidR="00764CAA">
        <w:rPr>
          <w:rFonts w:ascii="Times New Roman" w:hAnsi="Times New Roman" w:cs="Times New Roman"/>
        </w:rPr>
        <w:t xml:space="preserve">“, kde lidé zveřejňují staré pohlednice, fotografie, mapy, dokumenty a k nim probíhá často rozsáhlá diskuze. Proto radní schválili ještě vydání druhé publikace – méně odborné po stránce historické, ale určitě zajímavé pro širokou veřejnost pod </w:t>
      </w:r>
      <w:r w:rsidR="00764CAA" w:rsidRPr="00764CAA">
        <w:rPr>
          <w:rFonts w:ascii="Times New Roman" w:hAnsi="Times New Roman" w:cs="Times New Roman"/>
        </w:rPr>
        <w:t xml:space="preserve">názvem </w:t>
      </w:r>
      <w:r w:rsidR="00764CAA" w:rsidRPr="005101D8">
        <w:rPr>
          <w:rFonts w:ascii="Times New Roman" w:eastAsia="Times New Roman" w:hAnsi="Times New Roman" w:cs="Times New Roman"/>
          <w:bCs/>
          <w:lang w:eastAsia="cs-CZ"/>
        </w:rPr>
        <w:t>„Okříšky včera a dnes"</w:t>
      </w:r>
      <w:r w:rsidR="00764CAA" w:rsidRPr="00764CAA">
        <w:rPr>
          <w:rFonts w:ascii="Times New Roman" w:eastAsia="Times New Roman" w:hAnsi="Times New Roman" w:cs="Times New Roman"/>
          <w:bCs/>
          <w:lang w:eastAsia="cs-CZ"/>
        </w:rPr>
        <w:t>.</w:t>
      </w:r>
      <w:r w:rsidR="00764CAA">
        <w:rPr>
          <w:rFonts w:ascii="Times New Roman" w:eastAsia="Times New Roman" w:hAnsi="Times New Roman" w:cs="Times New Roman"/>
          <w:bCs/>
          <w:lang w:eastAsia="cs-CZ"/>
        </w:rPr>
        <w:t xml:space="preserve"> V </w:t>
      </w:r>
      <w:r w:rsidR="00502214">
        <w:rPr>
          <w:rFonts w:ascii="Times New Roman" w:eastAsia="Times New Roman" w:hAnsi="Times New Roman" w:cs="Times New Roman"/>
          <w:bCs/>
          <w:lang w:eastAsia="cs-CZ"/>
        </w:rPr>
        <w:t>přílohách</w:t>
      </w:r>
      <w:r w:rsidR="00764CAA">
        <w:rPr>
          <w:rFonts w:ascii="Times New Roman" w:eastAsia="Times New Roman" w:hAnsi="Times New Roman" w:cs="Times New Roman"/>
          <w:bCs/>
          <w:lang w:eastAsia="cs-CZ"/>
        </w:rPr>
        <w:t xml:space="preserve"> podkladového materiálu je </w:t>
      </w:r>
      <w:r w:rsidR="00502214">
        <w:rPr>
          <w:rFonts w:ascii="Times New Roman" w:eastAsia="Times New Roman" w:hAnsi="Times New Roman" w:cs="Times New Roman"/>
          <w:bCs/>
          <w:lang w:eastAsia="cs-CZ"/>
        </w:rPr>
        <w:t xml:space="preserve">náhled </w:t>
      </w:r>
      <w:r w:rsidR="00764CAA">
        <w:rPr>
          <w:rFonts w:ascii="Times New Roman" w:eastAsia="Times New Roman" w:hAnsi="Times New Roman" w:cs="Times New Roman"/>
          <w:bCs/>
          <w:lang w:eastAsia="cs-CZ"/>
        </w:rPr>
        <w:t>v </w:t>
      </w:r>
      <w:proofErr w:type="spellStart"/>
      <w:r w:rsidR="00764CAA">
        <w:rPr>
          <w:rFonts w:ascii="Times New Roman" w:eastAsia="Times New Roman" w:hAnsi="Times New Roman" w:cs="Times New Roman"/>
          <w:bCs/>
          <w:lang w:eastAsia="cs-CZ"/>
        </w:rPr>
        <w:t>pdf</w:t>
      </w:r>
      <w:proofErr w:type="spellEnd"/>
      <w:r w:rsidR="00764CAA">
        <w:rPr>
          <w:rFonts w:ascii="Times New Roman" w:eastAsia="Times New Roman" w:hAnsi="Times New Roman" w:cs="Times New Roman"/>
          <w:bCs/>
          <w:lang w:eastAsia="cs-CZ"/>
        </w:rPr>
        <w:t xml:space="preserve"> </w:t>
      </w:r>
      <w:r w:rsidR="00502214">
        <w:rPr>
          <w:rFonts w:ascii="Times New Roman" w:eastAsia="Times New Roman" w:hAnsi="Times New Roman" w:cs="Times New Roman"/>
          <w:bCs/>
          <w:lang w:eastAsia="cs-CZ"/>
        </w:rPr>
        <w:t>knížky</w:t>
      </w:r>
      <w:r w:rsidR="00764CAA">
        <w:rPr>
          <w:rFonts w:ascii="Times New Roman" w:eastAsia="Times New Roman" w:hAnsi="Times New Roman" w:cs="Times New Roman"/>
          <w:bCs/>
          <w:lang w:eastAsia="cs-CZ"/>
        </w:rPr>
        <w:t xml:space="preserve"> stejného typu, </w:t>
      </w:r>
      <w:r w:rsidR="00502214">
        <w:rPr>
          <w:rFonts w:ascii="Times New Roman" w:eastAsia="Times New Roman" w:hAnsi="Times New Roman" w:cs="Times New Roman"/>
          <w:bCs/>
          <w:lang w:eastAsia="cs-CZ"/>
        </w:rPr>
        <w:t>věnované</w:t>
      </w:r>
      <w:r w:rsidR="00764CAA">
        <w:rPr>
          <w:rFonts w:ascii="Times New Roman" w:eastAsia="Times New Roman" w:hAnsi="Times New Roman" w:cs="Times New Roman"/>
          <w:bCs/>
          <w:lang w:eastAsia="cs-CZ"/>
        </w:rPr>
        <w:t xml:space="preserve"> Velké Bíteši</w:t>
      </w:r>
      <w:r w:rsidR="0048395D">
        <w:rPr>
          <w:rFonts w:ascii="Times New Roman" w:eastAsia="Times New Roman" w:hAnsi="Times New Roman" w:cs="Times New Roman"/>
          <w:bCs/>
          <w:lang w:eastAsia="cs-CZ"/>
        </w:rPr>
        <w:t xml:space="preserve"> (přílohy č. 1 a 2)</w:t>
      </w:r>
      <w:r w:rsidR="00764CAA">
        <w:rPr>
          <w:rFonts w:ascii="Times New Roman" w:eastAsia="Times New Roman" w:hAnsi="Times New Roman" w:cs="Times New Roman"/>
          <w:bCs/>
          <w:lang w:eastAsia="cs-CZ"/>
        </w:rPr>
        <w:t xml:space="preserve">, v těchto dnech vydala obdobnou publikaci i sousední Brtnice. Věříme, že přesně toto je formát, který čtenáře zaujme a pomůže </w:t>
      </w:r>
      <w:r w:rsidR="00BD421F">
        <w:rPr>
          <w:rFonts w:ascii="Times New Roman" w:eastAsia="Times New Roman" w:hAnsi="Times New Roman" w:cs="Times New Roman"/>
          <w:bCs/>
          <w:lang w:eastAsia="cs-CZ"/>
        </w:rPr>
        <w:t>v tom, o co se dlouhodobě snažíme – budování většího vztahu občanů k městysi, ve zdravém patriotismu.</w:t>
      </w:r>
    </w:p>
    <w:p w:rsidR="00BD421F" w:rsidRDefault="00BD421F" w:rsidP="00BD421F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Přípravu oslav bude mít na starosti komise společenského života, protože se ale bude jednat o opravdu náročnou akci, která by se měla stát věcí širšího okruhu pořadatelů, oslovila rada v loňském srpnu veřejnost s výzvou na zapojení do přípravného výboru. Ohlas byl bohužel nulový, proto nyní výzvu zopakujeme, vedle toho oslovíme všechny místní spolky a to jednak o spolupráci a také o návrhy akcí k oslavám. Nemělo by se totiž jednat pouze o jednorázovou akci, ale o celoroční seriál, zaměřený na připomínky výročí a naší historie. Rádi bychom do programu zapojili i 150. výročí zahájení provozu Severozápadní císařské dráhy v úseku Znojmo – Okříšky – Jihlava – Německý Brod, protože železnice měla zásadní význam pro rozvoj Okříšek. Starosta oslovil všechna města a větší obce na trase a také České dráhy, zda s oslavami tohoto výročí počítají a jestli se popř. zapojí organizačně i finančně</w:t>
      </w:r>
      <w:r w:rsidR="0048395D">
        <w:rPr>
          <w:rFonts w:ascii="Times New Roman" w:hAnsi="Times New Roman" w:cs="Times New Roman"/>
          <w:bCs/>
        </w:rPr>
        <w:t xml:space="preserve"> do jízdy historického parního vlaku</w:t>
      </w:r>
      <w:r>
        <w:rPr>
          <w:rFonts w:ascii="Times New Roman" w:hAnsi="Times New Roman" w:cs="Times New Roman"/>
          <w:bCs/>
        </w:rPr>
        <w:t xml:space="preserve">. </w:t>
      </w:r>
    </w:p>
    <w:p w:rsidR="00BD421F" w:rsidRDefault="00BD421F" w:rsidP="0048395D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 xml:space="preserve">Hlavní část oslav proběhne v termínu okříšské pouti, tzn. o víkendu 10. - 12. září 2021, </w:t>
      </w:r>
      <w:proofErr w:type="spellStart"/>
      <w:r w:rsidR="0048395D">
        <w:rPr>
          <w:rFonts w:ascii="Times New Roman" w:hAnsi="Times New Roman" w:cs="Times New Roman"/>
          <w:bCs/>
        </w:rPr>
        <w:t>prozatimní</w:t>
      </w:r>
      <w:proofErr w:type="spellEnd"/>
      <w:r w:rsidR="0048395D">
        <w:rPr>
          <w:rFonts w:ascii="Times New Roman" w:hAnsi="Times New Roman" w:cs="Times New Roman"/>
          <w:bCs/>
        </w:rPr>
        <w:t xml:space="preserve"> návrh počítá se </w:t>
      </w:r>
      <w:r w:rsidR="00E12950">
        <w:rPr>
          <w:rFonts w:ascii="Times New Roman" w:hAnsi="Times New Roman" w:cs="Times New Roman"/>
          <w:bCs/>
        </w:rPr>
        <w:t xml:space="preserve">slavnostní mší (pátek), se </w:t>
      </w:r>
      <w:r w:rsidR="0048395D">
        <w:rPr>
          <w:rFonts w:ascii="Times New Roman" w:hAnsi="Times New Roman" w:cs="Times New Roman"/>
          <w:bCs/>
        </w:rPr>
        <w:t>srazem rodáků</w:t>
      </w:r>
      <w:r w:rsidR="00E12950">
        <w:rPr>
          <w:rFonts w:ascii="Times New Roman" w:hAnsi="Times New Roman" w:cs="Times New Roman"/>
          <w:bCs/>
        </w:rPr>
        <w:t xml:space="preserve"> (sobota)</w:t>
      </w:r>
      <w:r w:rsidR="0048395D">
        <w:rPr>
          <w:rFonts w:ascii="Times New Roman" w:hAnsi="Times New Roman" w:cs="Times New Roman"/>
          <w:bCs/>
        </w:rPr>
        <w:t xml:space="preserve">, se </w:t>
      </w:r>
      <w:r w:rsidRPr="00BD421F">
        <w:rPr>
          <w:rFonts w:ascii="Times New Roman" w:hAnsi="Times New Roman" w:cs="Times New Roman"/>
          <w:bCs/>
        </w:rPr>
        <w:t>dny otevřených dveří</w:t>
      </w:r>
      <w:r w:rsidR="0048395D">
        <w:rPr>
          <w:rFonts w:ascii="Times New Roman" w:hAnsi="Times New Roman" w:cs="Times New Roman"/>
          <w:bCs/>
        </w:rPr>
        <w:t xml:space="preserve"> ve školách, na zámku atd.</w:t>
      </w:r>
      <w:r w:rsidR="00E12950">
        <w:rPr>
          <w:rFonts w:ascii="Times New Roman" w:hAnsi="Times New Roman" w:cs="Times New Roman"/>
          <w:bCs/>
        </w:rPr>
        <w:t xml:space="preserve"> (sobota)</w:t>
      </w:r>
      <w:r w:rsidR="0048395D">
        <w:rPr>
          <w:rFonts w:ascii="Times New Roman" w:hAnsi="Times New Roman" w:cs="Times New Roman"/>
          <w:bCs/>
        </w:rPr>
        <w:t>, s historicky zaměřenou výstavou</w:t>
      </w:r>
      <w:r w:rsidR="00E12950">
        <w:rPr>
          <w:rFonts w:ascii="Times New Roman" w:hAnsi="Times New Roman" w:cs="Times New Roman"/>
          <w:bCs/>
        </w:rPr>
        <w:t xml:space="preserve"> (celý víkend)</w:t>
      </w:r>
      <w:r w:rsidR="0048395D">
        <w:rPr>
          <w:rFonts w:ascii="Times New Roman" w:hAnsi="Times New Roman" w:cs="Times New Roman"/>
          <w:bCs/>
        </w:rPr>
        <w:t xml:space="preserve">, průvodem v dobových kostýmech se zapojením spolků a čtvrtí, pokud by se podařilo domluvit, tak historických vozidel </w:t>
      </w:r>
      <w:r w:rsidR="00E12950">
        <w:rPr>
          <w:rFonts w:ascii="Times New Roman" w:hAnsi="Times New Roman" w:cs="Times New Roman"/>
          <w:bCs/>
        </w:rPr>
        <w:t xml:space="preserve">(neděle) </w:t>
      </w:r>
      <w:r w:rsidR="0048395D">
        <w:rPr>
          <w:rFonts w:ascii="Times New Roman" w:hAnsi="Times New Roman" w:cs="Times New Roman"/>
          <w:bCs/>
        </w:rPr>
        <w:t>a s</w:t>
      </w:r>
      <w:r w:rsidR="00E12950">
        <w:rPr>
          <w:rFonts w:ascii="Times New Roman" w:hAnsi="Times New Roman" w:cs="Times New Roman"/>
          <w:bCs/>
        </w:rPr>
        <w:t xml:space="preserve"> velkým </w:t>
      </w:r>
      <w:r w:rsidR="0048395D">
        <w:rPr>
          <w:rFonts w:ascii="Times New Roman" w:hAnsi="Times New Roman" w:cs="Times New Roman"/>
          <w:bCs/>
        </w:rPr>
        <w:t>kulturním programem</w:t>
      </w:r>
      <w:r w:rsidR="00E12950">
        <w:rPr>
          <w:rFonts w:ascii="Times New Roman" w:hAnsi="Times New Roman" w:cs="Times New Roman"/>
          <w:bCs/>
        </w:rPr>
        <w:t xml:space="preserve"> (neděle)</w:t>
      </w:r>
      <w:r w:rsidR="0048395D">
        <w:rPr>
          <w:rFonts w:ascii="Times New Roman" w:hAnsi="Times New Roman" w:cs="Times New Roman"/>
          <w:bCs/>
        </w:rPr>
        <w:t xml:space="preserve">. Další akce v průběhu roku by </w:t>
      </w:r>
      <w:r w:rsidR="00E12950">
        <w:rPr>
          <w:rFonts w:ascii="Times New Roman" w:hAnsi="Times New Roman" w:cs="Times New Roman"/>
          <w:bCs/>
        </w:rPr>
        <w:t>mohly být</w:t>
      </w:r>
      <w:r w:rsidR="0048395D">
        <w:rPr>
          <w:rFonts w:ascii="Times New Roman" w:hAnsi="Times New Roman" w:cs="Times New Roman"/>
          <w:bCs/>
        </w:rPr>
        <w:t xml:space="preserve"> sportovní a kulturní</w:t>
      </w:r>
      <w:r w:rsidR="00E12950">
        <w:rPr>
          <w:rFonts w:ascii="Times New Roman" w:hAnsi="Times New Roman" w:cs="Times New Roman"/>
          <w:bCs/>
        </w:rPr>
        <w:t>,</w:t>
      </w:r>
      <w:r w:rsidR="0048395D">
        <w:rPr>
          <w:rFonts w:ascii="Times New Roman" w:hAnsi="Times New Roman" w:cs="Times New Roman"/>
          <w:bCs/>
        </w:rPr>
        <w:t xml:space="preserve"> </w:t>
      </w:r>
      <w:r w:rsidR="00E12950">
        <w:rPr>
          <w:rFonts w:ascii="Times New Roman" w:hAnsi="Times New Roman" w:cs="Times New Roman"/>
          <w:bCs/>
        </w:rPr>
        <w:t xml:space="preserve">mělo by se jednat o akce mimořádné se </w:t>
      </w:r>
      <w:r w:rsidR="00E12950">
        <w:rPr>
          <w:rFonts w:ascii="Times New Roman" w:hAnsi="Times New Roman" w:cs="Times New Roman"/>
          <w:bCs/>
        </w:rPr>
        <w:t xml:space="preserve">zaměření </w:t>
      </w:r>
      <w:r w:rsidR="00E12950">
        <w:rPr>
          <w:rFonts w:ascii="Times New Roman" w:hAnsi="Times New Roman" w:cs="Times New Roman"/>
          <w:bCs/>
        </w:rPr>
        <w:t>a</w:t>
      </w:r>
      <w:r w:rsidR="00E12950">
        <w:rPr>
          <w:rFonts w:ascii="Times New Roman" w:hAnsi="Times New Roman" w:cs="Times New Roman"/>
          <w:bCs/>
        </w:rPr>
        <w:t xml:space="preserve"> vazbou na </w:t>
      </w:r>
      <w:r w:rsidR="00E12950">
        <w:rPr>
          <w:rFonts w:ascii="Times New Roman" w:hAnsi="Times New Roman" w:cs="Times New Roman"/>
          <w:bCs/>
        </w:rPr>
        <w:t xml:space="preserve">slavené </w:t>
      </w:r>
      <w:bookmarkStart w:id="0" w:name="_GoBack"/>
      <w:bookmarkEnd w:id="0"/>
      <w:r w:rsidR="00E12950">
        <w:rPr>
          <w:rFonts w:ascii="Times New Roman" w:hAnsi="Times New Roman" w:cs="Times New Roman"/>
          <w:bCs/>
        </w:rPr>
        <w:t>výročí Okříšek</w:t>
      </w:r>
      <w:r w:rsidR="00E12950">
        <w:rPr>
          <w:rFonts w:ascii="Times New Roman" w:hAnsi="Times New Roman" w:cs="Times New Roman"/>
          <w:bCs/>
        </w:rPr>
        <w:t>.</w:t>
      </w:r>
    </w:p>
    <w:p w:rsidR="0048395D" w:rsidRPr="00BD421F" w:rsidRDefault="0048395D" w:rsidP="0048395D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Komise společenského života a rada městyse přivítají všechny zájemce o práci na přípravách oslav stejně jako návrhy na doplnění již navrženého programu, na originální upomínkové předměty a další náměty pro organizátory oslav.</w:t>
      </w:r>
    </w:p>
    <w:p w:rsidR="00BD421F" w:rsidRPr="00764CAA" w:rsidRDefault="00BD421F" w:rsidP="004B286D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  <w:bCs/>
        </w:rPr>
      </w:pPr>
    </w:p>
    <w:p w:rsidR="004854A1" w:rsidRDefault="004854A1" w:rsidP="007070A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7070AC" w:rsidRPr="00B94A50" w:rsidRDefault="007070AC" w:rsidP="007070A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4854A1" w:rsidRPr="00B94A50" w:rsidRDefault="004854A1" w:rsidP="004854A1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B94A50">
        <w:rPr>
          <w:b/>
          <w:sz w:val="22"/>
          <w:szCs w:val="22"/>
          <w:u w:val="single"/>
        </w:rPr>
        <w:t>Návrh usnesení:</w:t>
      </w:r>
      <w:r w:rsidRPr="00B94A50">
        <w:rPr>
          <w:b/>
          <w:sz w:val="22"/>
          <w:szCs w:val="22"/>
        </w:rPr>
        <w:tab/>
      </w:r>
      <w:r w:rsidRPr="00B94A50">
        <w:rPr>
          <w:b/>
          <w:sz w:val="22"/>
          <w:szCs w:val="22"/>
        </w:rPr>
        <w:tab/>
      </w:r>
    </w:p>
    <w:p w:rsidR="001A1D67" w:rsidRPr="004B286D" w:rsidRDefault="004854A1" w:rsidP="004B286D">
      <w:pPr>
        <w:spacing w:before="60" w:after="0" w:line="240" w:lineRule="auto"/>
        <w:jc w:val="both"/>
        <w:rPr>
          <w:rFonts w:ascii="Times New Roman" w:hAnsi="Times New Roman" w:cs="Times New Roman"/>
          <w:b/>
        </w:rPr>
      </w:pPr>
      <w:r w:rsidRPr="00B94A50">
        <w:rPr>
          <w:rFonts w:ascii="Times New Roman" w:hAnsi="Times New Roman" w:cs="Times New Roman"/>
          <w:b/>
          <w:bCs/>
        </w:rPr>
        <w:t xml:space="preserve">Zastupitelstvo </w:t>
      </w:r>
      <w:r w:rsidRPr="00B94A50">
        <w:rPr>
          <w:rFonts w:ascii="Times New Roman" w:hAnsi="Times New Roman" w:cs="Times New Roman"/>
          <w:b/>
        </w:rPr>
        <w:t>městyse</w:t>
      </w:r>
      <w:r w:rsidR="004B286D">
        <w:rPr>
          <w:rFonts w:ascii="Times New Roman" w:hAnsi="Times New Roman" w:cs="Times New Roman"/>
          <w:b/>
        </w:rPr>
        <w:t xml:space="preserve"> </w:t>
      </w:r>
      <w:r w:rsidR="0048395D">
        <w:rPr>
          <w:rFonts w:ascii="Times New Roman" w:hAnsi="Times New Roman" w:cs="Times New Roman"/>
          <w:b/>
        </w:rPr>
        <w:t xml:space="preserve">bere na vědomí informace o přípravě </w:t>
      </w:r>
      <w:r w:rsidR="0048395D" w:rsidRPr="005101D8">
        <w:rPr>
          <w:rFonts w:ascii="Times New Roman" w:eastAsia="Times New Roman" w:hAnsi="Times New Roman" w:cs="Times New Roman"/>
          <w:b/>
          <w:bCs/>
          <w:lang w:eastAsia="cs-CZ"/>
        </w:rPr>
        <w:t>oslav 650. výročí první písemné zmínky o Okříškách</w:t>
      </w:r>
      <w:r w:rsidR="0048395D">
        <w:rPr>
          <w:rFonts w:ascii="Times New Roman" w:eastAsia="Times New Roman" w:hAnsi="Times New Roman" w:cs="Times New Roman"/>
          <w:b/>
          <w:bCs/>
          <w:lang w:eastAsia="cs-CZ"/>
        </w:rPr>
        <w:t xml:space="preserve"> v roce 2021</w:t>
      </w:r>
      <w:r w:rsidRPr="004B286D">
        <w:rPr>
          <w:rFonts w:ascii="Times New Roman" w:hAnsi="Times New Roman" w:cs="Times New Roman"/>
          <w:b/>
          <w:bCs/>
        </w:rPr>
        <w:t>.</w:t>
      </w:r>
    </w:p>
    <w:p w:rsidR="001A1D67" w:rsidRPr="00B94A50" w:rsidRDefault="001A1D67" w:rsidP="001A1D67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735F1A" w:rsidRPr="00B94A50" w:rsidRDefault="00735F1A" w:rsidP="001A1D67">
      <w:pPr>
        <w:spacing w:before="60" w:after="0" w:line="240" w:lineRule="auto"/>
        <w:rPr>
          <w:rFonts w:ascii="Times New Roman" w:hAnsi="Times New Roman"/>
          <w:b/>
        </w:rPr>
      </w:pPr>
    </w:p>
    <w:sectPr w:rsidR="00735F1A" w:rsidRPr="00B94A50" w:rsidSect="00F578F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B35"/>
    <w:multiLevelType w:val="hybridMultilevel"/>
    <w:tmpl w:val="E6E211AE"/>
    <w:lvl w:ilvl="0" w:tplc="F206613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210106"/>
    <w:multiLevelType w:val="hybridMultilevel"/>
    <w:tmpl w:val="107241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F1C66"/>
    <w:multiLevelType w:val="hybridMultilevel"/>
    <w:tmpl w:val="6B6EFB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9263A"/>
    <w:multiLevelType w:val="hybridMultilevel"/>
    <w:tmpl w:val="7DBACB5E"/>
    <w:lvl w:ilvl="0" w:tplc="A8068B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C1632"/>
    <w:multiLevelType w:val="hybridMultilevel"/>
    <w:tmpl w:val="527247CA"/>
    <w:lvl w:ilvl="0" w:tplc="A6AA38B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111ED"/>
    <w:multiLevelType w:val="hybridMultilevel"/>
    <w:tmpl w:val="DD4C5C62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273D155C"/>
    <w:multiLevelType w:val="hybridMultilevel"/>
    <w:tmpl w:val="76422A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D6B47"/>
    <w:multiLevelType w:val="hybridMultilevel"/>
    <w:tmpl w:val="A06A9D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24365"/>
    <w:multiLevelType w:val="hybridMultilevel"/>
    <w:tmpl w:val="667AF4C4"/>
    <w:lvl w:ilvl="0" w:tplc="831ADA0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D2B1F"/>
    <w:multiLevelType w:val="hybridMultilevel"/>
    <w:tmpl w:val="B23E843A"/>
    <w:lvl w:ilvl="0" w:tplc="295ADAF0">
      <w:start w:val="2"/>
      <w:numFmt w:val="bullet"/>
      <w:lvlText w:val="-"/>
      <w:lvlJc w:val="left"/>
      <w:pPr>
        <w:ind w:left="757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0" w15:restartNumberingAfterBreak="0">
    <w:nsid w:val="38747DC7"/>
    <w:multiLevelType w:val="hybridMultilevel"/>
    <w:tmpl w:val="4DBC7B40"/>
    <w:lvl w:ilvl="0" w:tplc="B8B0D06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952D43"/>
    <w:multiLevelType w:val="hybridMultilevel"/>
    <w:tmpl w:val="687CE2D4"/>
    <w:lvl w:ilvl="0" w:tplc="92A402B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45F6F"/>
    <w:multiLevelType w:val="hybridMultilevel"/>
    <w:tmpl w:val="FD902CF0"/>
    <w:lvl w:ilvl="0" w:tplc="F64EAA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207CD"/>
    <w:multiLevelType w:val="hybridMultilevel"/>
    <w:tmpl w:val="F0103D5E"/>
    <w:lvl w:ilvl="0" w:tplc="F206613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2D41F3"/>
    <w:multiLevelType w:val="hybridMultilevel"/>
    <w:tmpl w:val="7898DC78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56362ECA"/>
    <w:multiLevelType w:val="hybridMultilevel"/>
    <w:tmpl w:val="E340A1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F51B8"/>
    <w:multiLevelType w:val="hybridMultilevel"/>
    <w:tmpl w:val="98629046"/>
    <w:lvl w:ilvl="0" w:tplc="9BB85E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96BFA"/>
    <w:multiLevelType w:val="hybridMultilevel"/>
    <w:tmpl w:val="39CA6196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 w15:restartNumberingAfterBreak="0">
    <w:nsid w:val="59433B26"/>
    <w:multiLevelType w:val="hybridMultilevel"/>
    <w:tmpl w:val="700ABCE6"/>
    <w:lvl w:ilvl="0" w:tplc="3E721F0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0537B2"/>
    <w:multiLevelType w:val="hybridMultilevel"/>
    <w:tmpl w:val="D062E810"/>
    <w:lvl w:ilvl="0" w:tplc="04050017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0" w15:restartNumberingAfterBreak="0">
    <w:nsid w:val="6E003A5C"/>
    <w:multiLevelType w:val="hybridMultilevel"/>
    <w:tmpl w:val="23E4593C"/>
    <w:lvl w:ilvl="0" w:tplc="272643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626B5"/>
    <w:multiLevelType w:val="hybridMultilevel"/>
    <w:tmpl w:val="57A6F5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C35632"/>
    <w:multiLevelType w:val="hybridMultilevel"/>
    <w:tmpl w:val="F4C0EF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2"/>
  </w:num>
  <w:num w:numId="3">
    <w:abstractNumId w:val="1"/>
  </w:num>
  <w:num w:numId="4">
    <w:abstractNumId w:val="19"/>
  </w:num>
  <w:num w:numId="5">
    <w:abstractNumId w:val="12"/>
  </w:num>
  <w:num w:numId="6">
    <w:abstractNumId w:val="0"/>
  </w:num>
  <w:num w:numId="7">
    <w:abstractNumId w:val="13"/>
  </w:num>
  <w:num w:numId="8">
    <w:abstractNumId w:val="21"/>
  </w:num>
  <w:num w:numId="9">
    <w:abstractNumId w:val="2"/>
  </w:num>
  <w:num w:numId="10">
    <w:abstractNumId w:val="17"/>
  </w:num>
  <w:num w:numId="11">
    <w:abstractNumId w:val="14"/>
  </w:num>
  <w:num w:numId="12">
    <w:abstractNumId w:val="5"/>
  </w:num>
  <w:num w:numId="13">
    <w:abstractNumId w:val="8"/>
  </w:num>
  <w:num w:numId="14">
    <w:abstractNumId w:val="4"/>
  </w:num>
  <w:num w:numId="15">
    <w:abstractNumId w:val="18"/>
  </w:num>
  <w:num w:numId="16">
    <w:abstractNumId w:val="3"/>
  </w:num>
  <w:num w:numId="17">
    <w:abstractNumId w:val="7"/>
  </w:num>
  <w:num w:numId="18">
    <w:abstractNumId w:val="9"/>
  </w:num>
  <w:num w:numId="19">
    <w:abstractNumId w:val="10"/>
  </w:num>
  <w:num w:numId="20">
    <w:abstractNumId w:val="15"/>
  </w:num>
  <w:num w:numId="21">
    <w:abstractNumId w:val="20"/>
  </w:num>
  <w:num w:numId="22">
    <w:abstractNumId w:val="16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1A"/>
    <w:rsid w:val="00064143"/>
    <w:rsid w:val="0007688A"/>
    <w:rsid w:val="000E5AD3"/>
    <w:rsid w:val="000F70A5"/>
    <w:rsid w:val="00150045"/>
    <w:rsid w:val="001A1D67"/>
    <w:rsid w:val="001A5A07"/>
    <w:rsid w:val="001F4205"/>
    <w:rsid w:val="0020044F"/>
    <w:rsid w:val="00202BDB"/>
    <w:rsid w:val="0021416C"/>
    <w:rsid w:val="002A0B33"/>
    <w:rsid w:val="003B076A"/>
    <w:rsid w:val="003B67F0"/>
    <w:rsid w:val="00422552"/>
    <w:rsid w:val="00433E80"/>
    <w:rsid w:val="00435878"/>
    <w:rsid w:val="00454E4A"/>
    <w:rsid w:val="0048395D"/>
    <w:rsid w:val="004854A1"/>
    <w:rsid w:val="004A06B9"/>
    <w:rsid w:val="004B286D"/>
    <w:rsid w:val="00502214"/>
    <w:rsid w:val="005101D8"/>
    <w:rsid w:val="005602C4"/>
    <w:rsid w:val="005C3D5E"/>
    <w:rsid w:val="005F77ED"/>
    <w:rsid w:val="00651ED4"/>
    <w:rsid w:val="006700CC"/>
    <w:rsid w:val="00673D6A"/>
    <w:rsid w:val="006E5E1E"/>
    <w:rsid w:val="007070AC"/>
    <w:rsid w:val="007154B7"/>
    <w:rsid w:val="00727162"/>
    <w:rsid w:val="00735F1A"/>
    <w:rsid w:val="00764CAA"/>
    <w:rsid w:val="00772C0E"/>
    <w:rsid w:val="007A4A36"/>
    <w:rsid w:val="007E2089"/>
    <w:rsid w:val="008B5633"/>
    <w:rsid w:val="009349EB"/>
    <w:rsid w:val="009620C6"/>
    <w:rsid w:val="009E71F2"/>
    <w:rsid w:val="00AB14A8"/>
    <w:rsid w:val="00B46E91"/>
    <w:rsid w:val="00B94A50"/>
    <w:rsid w:val="00BD421F"/>
    <w:rsid w:val="00BD7534"/>
    <w:rsid w:val="00BE5F18"/>
    <w:rsid w:val="00BF60E5"/>
    <w:rsid w:val="00CF2CCB"/>
    <w:rsid w:val="00D20D17"/>
    <w:rsid w:val="00D7700F"/>
    <w:rsid w:val="00E00D77"/>
    <w:rsid w:val="00E0326D"/>
    <w:rsid w:val="00E12950"/>
    <w:rsid w:val="00E12955"/>
    <w:rsid w:val="00E27604"/>
    <w:rsid w:val="00E32C50"/>
    <w:rsid w:val="00E41735"/>
    <w:rsid w:val="00F00790"/>
    <w:rsid w:val="00F578F8"/>
    <w:rsid w:val="00F65E46"/>
    <w:rsid w:val="00F84D4D"/>
    <w:rsid w:val="00FA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CFE33-9CDD-4E4F-981E-4F3236A8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5F1A"/>
    <w:pPr>
      <w:ind w:left="720"/>
      <w:contextualSpacing/>
    </w:pPr>
  </w:style>
  <w:style w:type="paragraph" w:styleId="Normlnweb">
    <w:name w:val="Normal (Web)"/>
    <w:basedOn w:val="Normln"/>
    <w:rsid w:val="00F57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692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Ryšavý</dc:creator>
  <cp:keywords/>
  <dc:description/>
  <cp:lastModifiedBy>Zdeněk Ryšavý</cp:lastModifiedBy>
  <cp:revision>11</cp:revision>
  <cp:lastPrinted>2014-12-20T13:43:00Z</cp:lastPrinted>
  <dcterms:created xsi:type="dcterms:W3CDTF">2014-12-20T11:11:00Z</dcterms:created>
  <dcterms:modified xsi:type="dcterms:W3CDTF">2020-06-08T17:00:00Z</dcterms:modified>
</cp:coreProperties>
</file>