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-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447E1F">
      <w:pPr>
        <w:jc w:val="both"/>
        <w:rPr>
          <w:i/>
          <w:sz w:val="22"/>
          <w:szCs w:val="22"/>
        </w:rPr>
      </w:pPr>
    </w:p>
    <w:p w:rsidR="00523D45" w:rsidRDefault="00523D45" w:rsidP="00447E1F">
      <w:pPr>
        <w:jc w:val="both"/>
        <w:rPr>
          <w:i/>
          <w:sz w:val="22"/>
          <w:szCs w:val="22"/>
        </w:rPr>
      </w:pPr>
    </w:p>
    <w:p w:rsidR="00523D45" w:rsidRPr="00523D45" w:rsidRDefault="00523D45" w:rsidP="00523D45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523D45">
        <w:rPr>
          <w:b/>
          <w:bCs/>
          <w:sz w:val="32"/>
          <w:szCs w:val="32"/>
          <w:lang w:val="x-none" w:eastAsia="x-none"/>
        </w:rPr>
        <w:t>Usnesení z</w:t>
      </w:r>
      <w:r w:rsidRPr="00523D45">
        <w:rPr>
          <w:b/>
          <w:bCs/>
          <w:sz w:val="32"/>
          <w:szCs w:val="32"/>
          <w:lang w:eastAsia="x-none"/>
        </w:rPr>
        <w:t xml:space="preserve">e </w:t>
      </w:r>
      <w:r w:rsidRPr="00523D45">
        <w:rPr>
          <w:b/>
          <w:bCs/>
          <w:sz w:val="32"/>
          <w:szCs w:val="32"/>
          <w:lang w:val="x-none" w:eastAsia="x-none"/>
        </w:rPr>
        <w:t>schůze rady městyse Okříšky</w:t>
      </w:r>
      <w:r w:rsidRPr="00523D45">
        <w:rPr>
          <w:b/>
          <w:bCs/>
          <w:sz w:val="32"/>
          <w:szCs w:val="32"/>
          <w:lang w:eastAsia="x-none"/>
        </w:rPr>
        <w:t xml:space="preserve"> </w:t>
      </w:r>
      <w:r w:rsidRPr="00523D45">
        <w:rPr>
          <w:b/>
          <w:bCs/>
          <w:sz w:val="32"/>
          <w:szCs w:val="32"/>
          <w:lang w:val="x-none" w:eastAsia="x-none"/>
        </w:rPr>
        <w:t>číslo 11</w:t>
      </w:r>
      <w:r w:rsidRPr="00523D45">
        <w:rPr>
          <w:b/>
          <w:bCs/>
          <w:sz w:val="32"/>
          <w:szCs w:val="32"/>
          <w:lang w:eastAsia="x-none"/>
        </w:rPr>
        <w:t>-7</w:t>
      </w:r>
      <w:r w:rsidRPr="00523D45">
        <w:rPr>
          <w:b/>
          <w:bCs/>
          <w:sz w:val="32"/>
          <w:szCs w:val="32"/>
          <w:lang w:val="x-none" w:eastAsia="x-none"/>
        </w:rPr>
        <w:t>/201</w:t>
      </w:r>
      <w:r w:rsidRPr="00523D45">
        <w:rPr>
          <w:b/>
          <w:bCs/>
          <w:sz w:val="32"/>
          <w:szCs w:val="32"/>
          <w:lang w:eastAsia="x-none"/>
        </w:rPr>
        <w:t>9</w:t>
      </w:r>
    </w:p>
    <w:p w:rsidR="00523D45" w:rsidRPr="00523D45" w:rsidRDefault="00523D45" w:rsidP="00523D45">
      <w:pPr>
        <w:keepNext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523D45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523D45">
        <w:rPr>
          <w:b/>
          <w:bCs/>
          <w:sz w:val="28"/>
          <w:szCs w:val="28"/>
          <w:u w:val="single"/>
          <w:lang w:eastAsia="x-none"/>
        </w:rPr>
        <w:t>v úterý 26. března 2019 od 17:00 hodin</w:t>
      </w:r>
    </w:p>
    <w:p w:rsidR="00523D45" w:rsidRPr="00523D45" w:rsidRDefault="00523D45" w:rsidP="00447E1F">
      <w:pPr>
        <w:tabs>
          <w:tab w:val="left" w:pos="1560"/>
          <w:tab w:val="left" w:pos="2450"/>
        </w:tabs>
        <w:jc w:val="both"/>
        <w:rPr>
          <w:b/>
          <w:sz w:val="22"/>
          <w:lang w:val="x-none" w:eastAsia="x-none"/>
        </w:rPr>
      </w:pPr>
    </w:p>
    <w:p w:rsidR="00523D45" w:rsidRPr="00523D45" w:rsidRDefault="00523D45" w:rsidP="00523D45">
      <w:pPr>
        <w:spacing w:before="60"/>
        <w:rPr>
          <w:b/>
          <w:caps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1-85/11/2019</w:t>
      </w:r>
      <w:r w:rsidRPr="00523D45">
        <w:rPr>
          <w:b/>
          <w:caps/>
          <w:sz w:val="22"/>
          <w:szCs w:val="22"/>
          <w:u w:val="single"/>
        </w:rPr>
        <w:t>: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5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523D45">
        <w:rPr>
          <w:b/>
          <w:bCs/>
          <w:sz w:val="22"/>
          <w:szCs w:val="22"/>
        </w:rPr>
        <w:t>bere na vědomí informace o plánu práce komise životního prostředí,</w:t>
      </w:r>
    </w:p>
    <w:p w:rsidR="00523D45" w:rsidRPr="00523D45" w:rsidRDefault="00523D45" w:rsidP="00447E1F">
      <w:pPr>
        <w:numPr>
          <w:ilvl w:val="0"/>
          <w:numId w:val="5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žádá komisi životního prostředí o připomínky k návrhu </w:t>
      </w:r>
      <w:proofErr w:type="spellStart"/>
      <w:r w:rsidRPr="00523D45">
        <w:rPr>
          <w:b/>
          <w:bCs/>
          <w:sz w:val="22"/>
          <w:szCs w:val="22"/>
        </w:rPr>
        <w:t>pachtovní</w:t>
      </w:r>
      <w:proofErr w:type="spellEnd"/>
      <w:r w:rsidRPr="00523D45">
        <w:rPr>
          <w:b/>
          <w:bCs/>
          <w:sz w:val="22"/>
          <w:szCs w:val="22"/>
        </w:rPr>
        <w:t xml:space="preserve"> smlouvy a o vytipování vhodné polní cesty či pozemků k jednání se ZD Okříšky o její obnově a výsadbě stromů okolo cesty – do 30. 4. 2019,</w:t>
      </w:r>
    </w:p>
    <w:p w:rsidR="00523D45" w:rsidRPr="00523D45" w:rsidRDefault="00523D45" w:rsidP="00447E1F">
      <w:pPr>
        <w:numPr>
          <w:ilvl w:val="0"/>
          <w:numId w:val="5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ukládá Technickým službám Okříšky s.r.o. dodržovat při údržbě veřejné zeleně a veřejných prostranství připomínky komise životního prostředí, </w:t>
      </w:r>
    </w:p>
    <w:p w:rsidR="00523D45" w:rsidRPr="00523D45" w:rsidRDefault="00523D45" w:rsidP="00447E1F">
      <w:pPr>
        <w:numPr>
          <w:ilvl w:val="0"/>
          <w:numId w:val="5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523D45">
        <w:rPr>
          <w:b/>
          <w:bCs/>
          <w:sz w:val="22"/>
          <w:szCs w:val="22"/>
        </w:rPr>
        <w:t>schvaluje termíny konání úklidu veřejných prostranství a okolí Okříšek v rámci akce Čistá Vysočina na soboty 13. a 20. dubna 2019.</w:t>
      </w:r>
    </w:p>
    <w:p w:rsidR="00523D45" w:rsidRPr="00523D45" w:rsidRDefault="00523D45" w:rsidP="00523D45">
      <w:pPr>
        <w:spacing w:before="60"/>
        <w:rPr>
          <w:b/>
          <w:caps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2-86/11/2019</w:t>
      </w:r>
      <w:r w:rsidRPr="00523D45">
        <w:rPr>
          <w:b/>
          <w:caps/>
          <w:sz w:val="22"/>
          <w:szCs w:val="22"/>
          <w:u w:val="single"/>
        </w:rPr>
        <w:t>: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 bere na vědomí:</w:t>
      </w:r>
    </w:p>
    <w:p w:rsidR="00523D45" w:rsidRPr="00523D45" w:rsidRDefault="00523D45" w:rsidP="00447E1F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i/>
          <w:sz w:val="22"/>
          <w:szCs w:val="22"/>
        </w:rPr>
      </w:pPr>
      <w:r w:rsidRPr="00523D45">
        <w:rPr>
          <w:b/>
          <w:bCs/>
          <w:sz w:val="22"/>
          <w:szCs w:val="22"/>
        </w:rPr>
        <w:t>informace starosty z valných hromad Sdružení obcí Vysočiny a Svazku pro komunální služby a jeho volbu do předsednictva SOV a do představenstva SOKS,</w:t>
      </w:r>
    </w:p>
    <w:p w:rsidR="00523D45" w:rsidRPr="00523D45" w:rsidRDefault="00523D45" w:rsidP="00447E1F">
      <w:pPr>
        <w:numPr>
          <w:ilvl w:val="0"/>
          <w:numId w:val="7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523D45">
        <w:rPr>
          <w:b/>
          <w:bCs/>
          <w:sz w:val="22"/>
          <w:szCs w:val="22"/>
        </w:rPr>
        <w:t>aktuální informace z komunikace s MŽP k problematice zpětného odběru pneumatik,</w:t>
      </w:r>
    </w:p>
    <w:p w:rsidR="00523D45" w:rsidRPr="00523D45" w:rsidRDefault="00523D45" w:rsidP="00447E1F">
      <w:pPr>
        <w:numPr>
          <w:ilvl w:val="0"/>
          <w:numId w:val="7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523D45">
        <w:rPr>
          <w:b/>
          <w:bCs/>
          <w:sz w:val="22"/>
          <w:szCs w:val="22"/>
        </w:rPr>
        <w:t>přehledy množství vytříděných plastů a směsného komunálního odpadu za rok 2018 a porovnání vývoje za období 2011 – 2018.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3-87/11/2019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ukládá dopravní komisi věnovat se problematice jednosměrného provozu v ulicích Tyršova a Příční a připravit návrh dalšího postupu – do 30. 4. 2019,</w:t>
      </w:r>
    </w:p>
    <w:p w:rsidR="00523D45" w:rsidRPr="00523D45" w:rsidRDefault="00523D45" w:rsidP="00447E1F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bere na vědomí informaci starosty a místostarosty o průběhu a výsledku dražby pozemků </w:t>
      </w:r>
      <w:proofErr w:type="spellStart"/>
      <w:proofErr w:type="gramStart"/>
      <w:r w:rsidRPr="00523D45">
        <w:rPr>
          <w:b/>
          <w:bCs/>
          <w:sz w:val="22"/>
          <w:szCs w:val="22"/>
        </w:rPr>
        <w:t>p.č</w:t>
      </w:r>
      <w:proofErr w:type="spellEnd"/>
      <w:r w:rsidRPr="00523D45">
        <w:rPr>
          <w:b/>
          <w:bCs/>
          <w:sz w:val="22"/>
          <w:szCs w:val="22"/>
        </w:rPr>
        <w:t>.</w:t>
      </w:r>
      <w:proofErr w:type="gramEnd"/>
      <w:r w:rsidRPr="00523D45">
        <w:rPr>
          <w:b/>
          <w:bCs/>
          <w:sz w:val="22"/>
          <w:szCs w:val="22"/>
        </w:rPr>
        <w:t xml:space="preserve"> 304/1 a 1584/5 v </w:t>
      </w:r>
      <w:proofErr w:type="spellStart"/>
      <w:r w:rsidRPr="00523D45">
        <w:rPr>
          <w:b/>
          <w:bCs/>
          <w:sz w:val="22"/>
          <w:szCs w:val="22"/>
        </w:rPr>
        <w:t>k.ú</w:t>
      </w:r>
      <w:proofErr w:type="spellEnd"/>
      <w:r w:rsidRPr="00523D45">
        <w:rPr>
          <w:b/>
          <w:bCs/>
          <w:sz w:val="22"/>
          <w:szCs w:val="22"/>
        </w:rPr>
        <w:t>. Petrovice u Třebíče na Finančním úřadě.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4-88/11/2019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bere na vědomí informace výsledky setkání se spolky dne 21. března 2019,</w:t>
      </w:r>
    </w:p>
    <w:p w:rsidR="00523D45" w:rsidRPr="00523D45" w:rsidRDefault="00523D45" w:rsidP="00447E1F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ukládá místostarostovi projednat s vedením TJ Sokol úpravy zpevněné plochy za sokolovnou, poškozené při rekonstrukci sportovního areálu – do 10. 4. 2019,</w:t>
      </w:r>
    </w:p>
    <w:p w:rsidR="00523D45" w:rsidRPr="00523D45" w:rsidRDefault="00523D45" w:rsidP="00447E1F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ukládá starostovi navrhnout termín a připravit slavnostní otevření sportovního areálu za sokolovnou – do 30. 4. 2019.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5-89/11/2019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bere na vědomí informaci starosty o stanovení minimálního počet členů okrskových volebních komisí pro konání voleb do Evropského parlamentu na 5 členů,</w:t>
      </w:r>
    </w:p>
    <w:p w:rsidR="00523D45" w:rsidRPr="00523D45" w:rsidRDefault="00523D45" w:rsidP="00447E1F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sz w:val="22"/>
          <w:szCs w:val="22"/>
        </w:rPr>
        <w:t xml:space="preserve">schvaluje zadání roznosu volebních lístků pro volby </w:t>
      </w:r>
      <w:r w:rsidRPr="00523D45">
        <w:rPr>
          <w:b/>
          <w:bCs/>
          <w:sz w:val="22"/>
          <w:szCs w:val="22"/>
        </w:rPr>
        <w:t xml:space="preserve">do Evropského parlamentu </w:t>
      </w:r>
      <w:r w:rsidRPr="00523D45">
        <w:rPr>
          <w:b/>
          <w:sz w:val="22"/>
          <w:szCs w:val="22"/>
        </w:rPr>
        <w:t>TJ Sokol Okříšky.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6-90/11/2019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Rada schvaluje nákup záznamového zařízení informačního kanálu Kabelové televize Okříšky od společnosti </w:t>
      </w:r>
      <w:proofErr w:type="spellStart"/>
      <w:r w:rsidRPr="00523D45">
        <w:rPr>
          <w:b/>
          <w:bCs/>
          <w:sz w:val="22"/>
          <w:szCs w:val="22"/>
        </w:rPr>
        <w:t>Katro</w:t>
      </w:r>
      <w:proofErr w:type="spellEnd"/>
      <w:r w:rsidRPr="00523D45">
        <w:rPr>
          <w:b/>
          <w:bCs/>
          <w:sz w:val="22"/>
          <w:szCs w:val="22"/>
        </w:rPr>
        <w:t xml:space="preserve"> servis s.r.o. U Potoka 267, Semily, IČO 15043355 za cenu 12 496,- Kč bez DPH.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7-91/11/2019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bere na vědomí informace starosta a místostarosty o stavu příprav opravy a odbahnění rybníku </w:t>
      </w:r>
      <w:proofErr w:type="spellStart"/>
      <w:r w:rsidRPr="00523D45">
        <w:rPr>
          <w:b/>
          <w:bCs/>
          <w:sz w:val="22"/>
          <w:szCs w:val="22"/>
        </w:rPr>
        <w:t>Obecník</w:t>
      </w:r>
      <w:proofErr w:type="spellEnd"/>
      <w:r w:rsidRPr="00523D45">
        <w:rPr>
          <w:b/>
          <w:bCs/>
          <w:sz w:val="22"/>
          <w:szCs w:val="22"/>
        </w:rPr>
        <w:t>,</w:t>
      </w:r>
    </w:p>
    <w:p w:rsidR="00523D45" w:rsidRPr="00523D45" w:rsidRDefault="00523D45" w:rsidP="00447E1F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lastRenderedPageBreak/>
        <w:t xml:space="preserve">schvaluje příkazní smlouvu na výkon autorského dozoru a technického dozoru investora u akce „Oprava a odbahnění rybníka </w:t>
      </w:r>
      <w:proofErr w:type="spellStart"/>
      <w:r w:rsidRPr="00523D45">
        <w:rPr>
          <w:b/>
          <w:bCs/>
          <w:sz w:val="22"/>
          <w:szCs w:val="22"/>
        </w:rPr>
        <w:t>Obecník</w:t>
      </w:r>
      <w:proofErr w:type="spellEnd"/>
      <w:r w:rsidRPr="00523D45">
        <w:rPr>
          <w:b/>
          <w:bCs/>
          <w:sz w:val="22"/>
          <w:szCs w:val="22"/>
        </w:rPr>
        <w:t xml:space="preserve">, </w:t>
      </w:r>
      <w:proofErr w:type="spellStart"/>
      <w:proofErr w:type="gramStart"/>
      <w:r w:rsidRPr="00523D45">
        <w:rPr>
          <w:b/>
          <w:bCs/>
          <w:sz w:val="22"/>
          <w:szCs w:val="22"/>
        </w:rPr>
        <w:t>k.ú</w:t>
      </w:r>
      <w:proofErr w:type="spellEnd"/>
      <w:r w:rsidRPr="00523D45">
        <w:rPr>
          <w:b/>
          <w:bCs/>
          <w:sz w:val="22"/>
          <w:szCs w:val="22"/>
        </w:rPr>
        <w:t>.</w:t>
      </w:r>
      <w:proofErr w:type="gramEnd"/>
      <w:r w:rsidRPr="00523D45">
        <w:rPr>
          <w:b/>
          <w:bCs/>
          <w:sz w:val="22"/>
          <w:szCs w:val="22"/>
        </w:rPr>
        <w:t xml:space="preserve"> Okříšky“ se společností KOINVEST CZ s.r.o., Demlova 1011, Třebíč za cenu 35 000,- Kč bez DPH,</w:t>
      </w:r>
    </w:p>
    <w:p w:rsidR="00523D45" w:rsidRPr="00523D45" w:rsidRDefault="00523D45" w:rsidP="00447E1F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ukládá starostovi připravit žádost o dotaci z programu „MAS </w:t>
      </w:r>
      <w:proofErr w:type="spellStart"/>
      <w:r w:rsidRPr="00523D45">
        <w:rPr>
          <w:b/>
          <w:bCs/>
          <w:sz w:val="22"/>
          <w:szCs w:val="22"/>
        </w:rPr>
        <w:t>Podhorácko</w:t>
      </w:r>
      <w:proofErr w:type="spellEnd"/>
      <w:r w:rsidRPr="00523D45">
        <w:rPr>
          <w:b/>
          <w:bCs/>
          <w:sz w:val="22"/>
          <w:szCs w:val="22"/>
        </w:rPr>
        <w:t xml:space="preserve"> – IROP – Různorodá a bezpečná doprava na </w:t>
      </w:r>
      <w:proofErr w:type="spellStart"/>
      <w:r w:rsidRPr="00523D45">
        <w:rPr>
          <w:b/>
          <w:bCs/>
          <w:sz w:val="22"/>
          <w:szCs w:val="22"/>
        </w:rPr>
        <w:t>Podhorácku</w:t>
      </w:r>
      <w:proofErr w:type="spellEnd"/>
      <w:r w:rsidRPr="00523D45">
        <w:rPr>
          <w:b/>
          <w:bCs/>
          <w:sz w:val="22"/>
          <w:szCs w:val="22"/>
        </w:rPr>
        <w:t xml:space="preserve"> III.“ na rekonstrukci a výstavbu přechodů pro chodce – do 25. 4. 2019.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8-92/11/2019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vyhodnocuje cenové nabídky na zpracování „Analýzy rizik pro bývalou průmyslovou skládku vápenných kalů v </w:t>
      </w:r>
      <w:proofErr w:type="spellStart"/>
      <w:proofErr w:type="gramStart"/>
      <w:r w:rsidRPr="00523D45">
        <w:rPr>
          <w:b/>
          <w:bCs/>
          <w:sz w:val="22"/>
          <w:szCs w:val="22"/>
        </w:rPr>
        <w:t>k.ú</w:t>
      </w:r>
      <w:proofErr w:type="spellEnd"/>
      <w:r w:rsidRPr="00523D45">
        <w:rPr>
          <w:b/>
          <w:bCs/>
          <w:sz w:val="22"/>
          <w:szCs w:val="22"/>
        </w:rPr>
        <w:t>.</w:t>
      </w:r>
      <w:proofErr w:type="gramEnd"/>
      <w:r w:rsidRPr="00523D45">
        <w:rPr>
          <w:b/>
          <w:bCs/>
          <w:sz w:val="22"/>
          <w:szCs w:val="22"/>
        </w:rPr>
        <w:t xml:space="preserve"> Okříšky“ v pořadí nabídek: 1. </w:t>
      </w:r>
      <w:proofErr w:type="spellStart"/>
      <w:r w:rsidRPr="00523D45">
        <w:rPr>
          <w:b/>
          <w:bCs/>
          <w:sz w:val="22"/>
          <w:szCs w:val="22"/>
        </w:rPr>
        <w:t>Enviro-Ekoanalytika</w:t>
      </w:r>
      <w:proofErr w:type="spellEnd"/>
      <w:r w:rsidRPr="00523D45">
        <w:rPr>
          <w:b/>
          <w:bCs/>
          <w:sz w:val="22"/>
          <w:szCs w:val="22"/>
        </w:rPr>
        <w:t xml:space="preserve"> s.r.o., Velké Meziříčí, 2. Vodní zdroje Chrudim, s. r. o., Chrudim,</w:t>
      </w:r>
    </w:p>
    <w:p w:rsidR="00523D45" w:rsidRPr="00523D45" w:rsidRDefault="00523D45" w:rsidP="00447E1F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ukládá starostovi uzavřít se společností </w:t>
      </w:r>
      <w:proofErr w:type="spellStart"/>
      <w:r w:rsidRPr="00523D45">
        <w:rPr>
          <w:b/>
          <w:bCs/>
          <w:sz w:val="22"/>
          <w:szCs w:val="22"/>
        </w:rPr>
        <w:t>Enviro-Ekoanalytika</w:t>
      </w:r>
      <w:proofErr w:type="spellEnd"/>
      <w:r w:rsidRPr="00523D45">
        <w:rPr>
          <w:b/>
          <w:bCs/>
          <w:sz w:val="22"/>
          <w:szCs w:val="22"/>
        </w:rPr>
        <w:t xml:space="preserve"> s.r.o., Nad </w:t>
      </w:r>
      <w:proofErr w:type="spellStart"/>
      <w:r w:rsidRPr="00523D45">
        <w:rPr>
          <w:b/>
          <w:bCs/>
          <w:sz w:val="22"/>
          <w:szCs w:val="22"/>
        </w:rPr>
        <w:t>Kunšovcem</w:t>
      </w:r>
      <w:proofErr w:type="spellEnd"/>
      <w:r w:rsidRPr="00523D45">
        <w:rPr>
          <w:b/>
          <w:bCs/>
          <w:sz w:val="22"/>
          <w:szCs w:val="22"/>
        </w:rPr>
        <w:t xml:space="preserve"> 1405/2, Velké Meziříčí, IČO 49446690 smlouvu o dílo za cenu 663 700,- Kč bez DPH,</w:t>
      </w:r>
    </w:p>
    <w:p w:rsidR="00523D45" w:rsidRPr="00523D45" w:rsidRDefault="00523D45" w:rsidP="00447E1F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ukládá starostovi informovat partnery o výsledku poptávkového řízení.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9-93/11/2019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bere na vědomí první návrhy studií nových obytných zón Boroví II. a III., Za tratí a V Zahradách,</w:t>
      </w:r>
    </w:p>
    <w:p w:rsidR="00523D45" w:rsidRPr="00523D45" w:rsidRDefault="00523D45" w:rsidP="00447E1F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ukládá starostovi projednat s projektantem ing. Grygarem zapracování připomínek z jednání rady do studií,</w:t>
      </w:r>
    </w:p>
    <w:p w:rsidR="00523D45" w:rsidRPr="00523D45" w:rsidRDefault="00523D45" w:rsidP="00447E1F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ukládá starostovi a místostarostovi znovu jednat s obcí Petrovice o možnosti napojení obytných zón Boroví II. a III. ve směru o čerpací stanice PHM – do 30. 4. 2019,</w:t>
      </w:r>
    </w:p>
    <w:p w:rsidR="00523D45" w:rsidRPr="00523D45" w:rsidRDefault="00523D45" w:rsidP="00447E1F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žádá finanční výbor o projednání a doporučení návrhu cen na výkup pozemků v plánovaných obytných zónách,</w:t>
      </w:r>
    </w:p>
    <w:p w:rsidR="00523D45" w:rsidRPr="00523D45" w:rsidRDefault="00523D45" w:rsidP="00447E1F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jednat s manželi </w:t>
      </w:r>
      <w:proofErr w:type="spellStart"/>
      <w:r w:rsidR="00121968" w:rsidRPr="00121968">
        <w:rPr>
          <w:b/>
          <w:bCs/>
          <w:color w:val="FF0000"/>
          <w:sz w:val="22"/>
          <w:szCs w:val="22"/>
        </w:rPr>
        <w:t>xxxxxxxxxxxx</w:t>
      </w:r>
      <w:proofErr w:type="spellEnd"/>
      <w:r w:rsidRPr="00523D45">
        <w:rPr>
          <w:b/>
          <w:bCs/>
          <w:sz w:val="22"/>
          <w:szCs w:val="22"/>
        </w:rPr>
        <w:t xml:space="preserve"> o umístění novostavby RD v lokalitě pod ulicí V Zahradách – do 15. 4. 2019.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10-94/11/2019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bere na vědomí aktualizovanou a doplněnou studii rekonstrukce bývalého úřadu městyse na sociální a startovací byty,</w:t>
      </w:r>
    </w:p>
    <w:p w:rsidR="00523D45" w:rsidRPr="00523D45" w:rsidRDefault="00523D45" w:rsidP="00447E1F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ukládá starostovi a místostarostovi projednat s paní ing. </w:t>
      </w:r>
      <w:proofErr w:type="spellStart"/>
      <w:r w:rsidRPr="00523D45">
        <w:rPr>
          <w:b/>
          <w:bCs/>
          <w:sz w:val="22"/>
          <w:szCs w:val="22"/>
        </w:rPr>
        <w:t>Mrňovou</w:t>
      </w:r>
      <w:proofErr w:type="spellEnd"/>
      <w:r w:rsidRPr="00523D45">
        <w:rPr>
          <w:b/>
          <w:bCs/>
          <w:sz w:val="22"/>
          <w:szCs w:val="22"/>
        </w:rPr>
        <w:t xml:space="preserve"> návrhy na úpravy předložené studie a konečný termín zpracování projektové dokumentace – do 10. 4. 2019.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11-95/11/2019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bere na vědomí aktuální informace z jednání k využití objektu bývalé spořitelny,</w:t>
      </w:r>
    </w:p>
    <w:p w:rsidR="00523D45" w:rsidRPr="00523D45" w:rsidRDefault="00523D45" w:rsidP="00447E1F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doporučuje zastupitelstvu městyse směnu (prodej a koupi) pozemku </w:t>
      </w:r>
      <w:proofErr w:type="spellStart"/>
      <w:proofErr w:type="gramStart"/>
      <w:r w:rsidRPr="00523D45">
        <w:rPr>
          <w:b/>
          <w:sz w:val="22"/>
          <w:szCs w:val="22"/>
        </w:rPr>
        <w:t>p.č</w:t>
      </w:r>
      <w:proofErr w:type="spellEnd"/>
      <w:r w:rsidRPr="00523D45">
        <w:rPr>
          <w:b/>
          <w:sz w:val="22"/>
          <w:szCs w:val="22"/>
        </w:rPr>
        <w:t>.</w:t>
      </w:r>
      <w:proofErr w:type="gramEnd"/>
      <w:r w:rsidRPr="00523D45">
        <w:rPr>
          <w:b/>
          <w:sz w:val="22"/>
          <w:szCs w:val="22"/>
        </w:rPr>
        <w:t xml:space="preserve"> 577 o výměře 805 m</w:t>
      </w:r>
      <w:r w:rsidRPr="00523D45">
        <w:rPr>
          <w:b/>
          <w:sz w:val="22"/>
          <w:szCs w:val="22"/>
          <w:vertAlign w:val="superscript"/>
        </w:rPr>
        <w:t>2</w:t>
      </w:r>
      <w:r w:rsidRPr="00523D45">
        <w:rPr>
          <w:b/>
          <w:bCs/>
          <w:sz w:val="22"/>
          <w:szCs w:val="22"/>
        </w:rPr>
        <w:t xml:space="preserve"> za stejně velkou část pozemku </w:t>
      </w:r>
      <w:proofErr w:type="spellStart"/>
      <w:r w:rsidRPr="00523D45">
        <w:rPr>
          <w:b/>
          <w:sz w:val="22"/>
          <w:szCs w:val="22"/>
        </w:rPr>
        <w:t>p.č</w:t>
      </w:r>
      <w:proofErr w:type="spellEnd"/>
      <w:r w:rsidRPr="00523D45">
        <w:rPr>
          <w:b/>
          <w:sz w:val="22"/>
          <w:szCs w:val="22"/>
        </w:rPr>
        <w:t xml:space="preserve">. 1289/17 </w:t>
      </w:r>
      <w:r w:rsidRPr="00523D45">
        <w:rPr>
          <w:b/>
          <w:bCs/>
          <w:sz w:val="22"/>
          <w:szCs w:val="22"/>
        </w:rPr>
        <w:t xml:space="preserve">s panem </w:t>
      </w:r>
      <w:proofErr w:type="spellStart"/>
      <w:r w:rsidR="00121968" w:rsidRPr="00121968">
        <w:rPr>
          <w:b/>
          <w:bCs/>
          <w:color w:val="FF0000"/>
          <w:sz w:val="22"/>
          <w:szCs w:val="22"/>
        </w:rPr>
        <w:t>xxxxxx</w:t>
      </w:r>
      <w:proofErr w:type="spellEnd"/>
      <w:r w:rsidR="00121968" w:rsidRPr="0012196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21968" w:rsidRPr="00121968">
        <w:rPr>
          <w:b/>
          <w:bCs/>
          <w:color w:val="FF0000"/>
          <w:sz w:val="22"/>
          <w:szCs w:val="22"/>
        </w:rPr>
        <w:t>xxxxxxxxxxx</w:t>
      </w:r>
      <w:proofErr w:type="spellEnd"/>
      <w:r w:rsidRPr="00523D45">
        <w:rPr>
          <w:b/>
          <w:bCs/>
          <w:sz w:val="22"/>
          <w:szCs w:val="22"/>
        </w:rPr>
        <w:t xml:space="preserve">, </w:t>
      </w:r>
      <w:proofErr w:type="spellStart"/>
      <w:r w:rsidR="00121968" w:rsidRPr="00121968">
        <w:rPr>
          <w:b/>
          <w:bCs/>
          <w:color w:val="FF0000"/>
          <w:sz w:val="22"/>
          <w:szCs w:val="22"/>
        </w:rPr>
        <w:t>xxxxxxxxxxx</w:t>
      </w:r>
      <w:proofErr w:type="spellEnd"/>
      <w:r w:rsidR="00121968" w:rsidRPr="0012196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21968" w:rsidRPr="00121968">
        <w:rPr>
          <w:b/>
          <w:bCs/>
          <w:color w:val="FF0000"/>
          <w:sz w:val="22"/>
          <w:szCs w:val="22"/>
        </w:rPr>
        <w:t>xxx</w:t>
      </w:r>
      <w:proofErr w:type="spellEnd"/>
      <w:r w:rsidRPr="00523D45">
        <w:rPr>
          <w:b/>
          <w:bCs/>
          <w:sz w:val="22"/>
          <w:szCs w:val="22"/>
        </w:rPr>
        <w:t>, Okříšky,</w:t>
      </w:r>
    </w:p>
    <w:p w:rsidR="00523D45" w:rsidRPr="00523D45" w:rsidRDefault="00523D45" w:rsidP="00447E1F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schvaluje</w:t>
      </w:r>
      <w:r w:rsidRPr="00523D45">
        <w:rPr>
          <w:b/>
          <w:sz w:val="22"/>
          <w:szCs w:val="22"/>
        </w:rPr>
        <w:t xml:space="preserve"> smlouvu o zřízení věcného </w:t>
      </w:r>
      <w:proofErr w:type="gramStart"/>
      <w:r w:rsidRPr="00523D45">
        <w:rPr>
          <w:b/>
          <w:sz w:val="22"/>
          <w:szCs w:val="22"/>
        </w:rPr>
        <w:t>břemene s E.ON</w:t>
      </w:r>
      <w:proofErr w:type="gramEnd"/>
      <w:r w:rsidRPr="00523D45">
        <w:rPr>
          <w:b/>
          <w:sz w:val="22"/>
          <w:szCs w:val="22"/>
        </w:rPr>
        <w:t xml:space="preserve"> Distribuce a.s., F. A. </w:t>
      </w:r>
      <w:proofErr w:type="spellStart"/>
      <w:r w:rsidRPr="00523D45">
        <w:rPr>
          <w:b/>
          <w:sz w:val="22"/>
          <w:szCs w:val="22"/>
        </w:rPr>
        <w:t>Gerstnera</w:t>
      </w:r>
      <w:proofErr w:type="spellEnd"/>
      <w:r w:rsidRPr="00523D45">
        <w:rPr>
          <w:b/>
          <w:sz w:val="22"/>
          <w:szCs w:val="22"/>
        </w:rPr>
        <w:t xml:space="preserve"> 2151/6, České Budějovice </w:t>
      </w:r>
      <w:r w:rsidRPr="00523D45">
        <w:rPr>
          <w:b/>
          <w:bCs/>
          <w:sz w:val="22"/>
          <w:szCs w:val="22"/>
        </w:rPr>
        <w:t xml:space="preserve">č. JI-014330052474/001 na pozemku </w:t>
      </w:r>
      <w:proofErr w:type="spellStart"/>
      <w:r w:rsidRPr="00523D45">
        <w:rPr>
          <w:b/>
          <w:bCs/>
          <w:sz w:val="22"/>
          <w:szCs w:val="22"/>
        </w:rPr>
        <w:t>p.č</w:t>
      </w:r>
      <w:proofErr w:type="spellEnd"/>
      <w:r w:rsidRPr="00523D45">
        <w:rPr>
          <w:b/>
          <w:bCs/>
          <w:sz w:val="22"/>
          <w:szCs w:val="22"/>
        </w:rPr>
        <w:t>. 402/118 v </w:t>
      </w:r>
      <w:proofErr w:type="spellStart"/>
      <w:r w:rsidRPr="00523D45">
        <w:rPr>
          <w:b/>
          <w:bCs/>
          <w:sz w:val="22"/>
          <w:szCs w:val="22"/>
        </w:rPr>
        <w:t>k.ú</w:t>
      </w:r>
      <w:proofErr w:type="spellEnd"/>
      <w:r w:rsidRPr="00523D45">
        <w:rPr>
          <w:b/>
          <w:bCs/>
          <w:sz w:val="22"/>
          <w:szCs w:val="22"/>
        </w:rPr>
        <w:t xml:space="preserve">. Okříšky </w:t>
      </w:r>
      <w:r w:rsidRPr="00523D45">
        <w:rPr>
          <w:b/>
          <w:sz w:val="22"/>
          <w:szCs w:val="22"/>
        </w:rPr>
        <w:t>na částku 1 000,- Kč bez DPH dle návrhu,</w:t>
      </w:r>
    </w:p>
    <w:p w:rsidR="00523D45" w:rsidRPr="00523D45" w:rsidRDefault="00523D45" w:rsidP="00447E1F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schvaluje smlouvu o zřízení věcného břemene se společností </w:t>
      </w:r>
      <w:proofErr w:type="spellStart"/>
      <w:r w:rsidRPr="00523D45">
        <w:rPr>
          <w:b/>
          <w:bCs/>
          <w:sz w:val="22"/>
          <w:szCs w:val="22"/>
        </w:rPr>
        <w:t>GasNet</w:t>
      </w:r>
      <w:proofErr w:type="spellEnd"/>
      <w:r w:rsidRPr="00523D45">
        <w:rPr>
          <w:b/>
          <w:bCs/>
          <w:sz w:val="22"/>
          <w:szCs w:val="22"/>
        </w:rPr>
        <w:t xml:space="preserve">, s.r.o., Klíšská 940/96, Ústí nad Labem č. 8800090078_1/VB/P na pozemcích </w:t>
      </w:r>
      <w:proofErr w:type="spellStart"/>
      <w:proofErr w:type="gramStart"/>
      <w:r w:rsidRPr="00523D45">
        <w:rPr>
          <w:b/>
          <w:bCs/>
          <w:sz w:val="22"/>
          <w:szCs w:val="22"/>
        </w:rPr>
        <w:t>p.č</w:t>
      </w:r>
      <w:proofErr w:type="spellEnd"/>
      <w:r w:rsidRPr="00523D45">
        <w:rPr>
          <w:b/>
          <w:bCs/>
          <w:sz w:val="22"/>
          <w:szCs w:val="22"/>
        </w:rPr>
        <w:t>.</w:t>
      </w:r>
      <w:proofErr w:type="gramEnd"/>
      <w:r w:rsidRPr="00523D45">
        <w:rPr>
          <w:b/>
          <w:bCs/>
          <w:sz w:val="22"/>
          <w:szCs w:val="22"/>
        </w:rPr>
        <w:t xml:space="preserve"> 395/11 a </w:t>
      </w:r>
      <w:proofErr w:type="spellStart"/>
      <w:r w:rsidRPr="00523D45">
        <w:rPr>
          <w:b/>
          <w:bCs/>
          <w:sz w:val="22"/>
          <w:szCs w:val="22"/>
        </w:rPr>
        <w:t>p.č</w:t>
      </w:r>
      <w:proofErr w:type="spellEnd"/>
      <w:r w:rsidRPr="00523D45">
        <w:rPr>
          <w:b/>
          <w:bCs/>
          <w:sz w:val="22"/>
          <w:szCs w:val="22"/>
        </w:rPr>
        <w:t xml:space="preserve">. 394/8 za cenu 605,- Kč </w:t>
      </w:r>
      <w:r w:rsidRPr="00523D45">
        <w:rPr>
          <w:b/>
          <w:sz w:val="22"/>
          <w:szCs w:val="22"/>
        </w:rPr>
        <w:t>bez DPH dle návrhu</w:t>
      </w:r>
      <w:r w:rsidRPr="00523D45">
        <w:rPr>
          <w:b/>
          <w:bCs/>
          <w:sz w:val="22"/>
          <w:szCs w:val="22"/>
        </w:rPr>
        <w:t>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12-96/11/2019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447E1F">
      <w:pPr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bere na vědomí výsledovku </w:t>
      </w:r>
      <w:r w:rsidRPr="00523D45">
        <w:rPr>
          <w:b/>
          <w:sz w:val="22"/>
          <w:szCs w:val="22"/>
        </w:rPr>
        <w:t>Technických služeb Okříšky s.r.o. za rok 2018 s výsledkem hospodaření -347 328,21 Kč</w:t>
      </w:r>
      <w:r w:rsidRPr="00523D45">
        <w:rPr>
          <w:b/>
          <w:bCs/>
          <w:sz w:val="22"/>
          <w:szCs w:val="22"/>
        </w:rPr>
        <w:t>,</w:t>
      </w:r>
    </w:p>
    <w:p w:rsidR="00523D45" w:rsidRPr="00523D45" w:rsidRDefault="00523D45" w:rsidP="00447E1F">
      <w:pPr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jmenuje na základě volby dozorčí radu </w:t>
      </w:r>
      <w:r w:rsidRPr="00523D45">
        <w:rPr>
          <w:b/>
          <w:sz w:val="22"/>
          <w:szCs w:val="22"/>
        </w:rPr>
        <w:t xml:space="preserve">Technických služeb Okříšky s.r.o. ve složení: Rostislav </w:t>
      </w:r>
      <w:proofErr w:type="spellStart"/>
      <w:r w:rsidRPr="00523D45">
        <w:rPr>
          <w:b/>
          <w:sz w:val="22"/>
          <w:szCs w:val="22"/>
        </w:rPr>
        <w:t>Bacher</w:t>
      </w:r>
      <w:proofErr w:type="spellEnd"/>
      <w:r w:rsidRPr="00523D45">
        <w:rPr>
          <w:b/>
          <w:sz w:val="22"/>
          <w:szCs w:val="22"/>
        </w:rPr>
        <w:t xml:space="preserve">, </w:t>
      </w:r>
      <w:r w:rsidRPr="00523D45">
        <w:rPr>
          <w:b/>
          <w:bCs/>
          <w:sz w:val="22"/>
          <w:szCs w:val="22"/>
        </w:rPr>
        <w:t>Bc. Tomáš Dočkal, Milan Kolář, Pavel Milostný a Mgr. Antonín Zelený.</w:t>
      </w:r>
    </w:p>
    <w:p w:rsidR="00523D45" w:rsidRPr="00523D45" w:rsidRDefault="00523D45" w:rsidP="00523D45">
      <w:pPr>
        <w:spacing w:before="60"/>
        <w:jc w:val="both"/>
        <w:rPr>
          <w:b/>
          <w:sz w:val="22"/>
          <w:szCs w:val="22"/>
          <w:u w:val="single"/>
        </w:rPr>
      </w:pPr>
      <w:r w:rsidRPr="00523D45">
        <w:rPr>
          <w:b/>
          <w:caps/>
          <w:sz w:val="22"/>
          <w:szCs w:val="22"/>
          <w:u w:val="single"/>
        </w:rPr>
        <w:t>Usnesení Č</w:t>
      </w:r>
      <w:r w:rsidRPr="00523D45">
        <w:rPr>
          <w:b/>
          <w:sz w:val="22"/>
          <w:szCs w:val="22"/>
          <w:u w:val="single"/>
        </w:rPr>
        <w:t>. 13-97/11/2019</w:t>
      </w:r>
      <w:r w:rsidRPr="00523D45">
        <w:rPr>
          <w:b/>
          <w:caps/>
          <w:sz w:val="22"/>
          <w:szCs w:val="22"/>
          <w:u w:val="single"/>
        </w:rPr>
        <w:t xml:space="preserve">: 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 schvaluje termín zasedání zastupitelstva městyse na středu 17. 4. 2019 a program zasedání.</w:t>
      </w:r>
    </w:p>
    <w:p w:rsidR="00523D45" w:rsidRPr="00523D45" w:rsidRDefault="00523D45" w:rsidP="00523D45">
      <w:pPr>
        <w:spacing w:before="60"/>
        <w:jc w:val="both"/>
        <w:rPr>
          <w:b/>
          <w:bCs/>
          <w:caps/>
          <w:sz w:val="22"/>
          <w:szCs w:val="22"/>
        </w:rPr>
      </w:pPr>
      <w:r w:rsidRPr="00523D45">
        <w:rPr>
          <w:b/>
          <w:caps/>
          <w:sz w:val="22"/>
          <w:szCs w:val="22"/>
          <w:u w:val="single"/>
        </w:rPr>
        <w:lastRenderedPageBreak/>
        <w:t>Usnesení Č</w:t>
      </w:r>
      <w:r>
        <w:rPr>
          <w:b/>
          <w:sz w:val="22"/>
          <w:szCs w:val="22"/>
          <w:u w:val="single"/>
        </w:rPr>
        <w:t>. 14-98/11</w:t>
      </w:r>
      <w:r w:rsidRPr="00523D45">
        <w:rPr>
          <w:b/>
          <w:sz w:val="22"/>
          <w:szCs w:val="22"/>
          <w:u w:val="single"/>
        </w:rPr>
        <w:t>/2019</w:t>
      </w:r>
      <w:r w:rsidRPr="00523D45">
        <w:rPr>
          <w:b/>
          <w:caps/>
          <w:sz w:val="22"/>
          <w:szCs w:val="22"/>
          <w:u w:val="single"/>
        </w:rPr>
        <w:t>:</w:t>
      </w:r>
    </w:p>
    <w:p w:rsidR="00523D45" w:rsidRPr="00523D45" w:rsidRDefault="00523D45" w:rsidP="00523D45">
      <w:pPr>
        <w:spacing w:before="60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Rada:</w:t>
      </w:r>
    </w:p>
    <w:p w:rsidR="00523D45" w:rsidRPr="00523D45" w:rsidRDefault="00523D45" w:rsidP="00523D45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 xml:space="preserve">schvaluje koupi notebooku HP </w:t>
      </w:r>
      <w:proofErr w:type="spellStart"/>
      <w:r w:rsidRPr="00523D45">
        <w:rPr>
          <w:b/>
          <w:bCs/>
          <w:sz w:val="22"/>
          <w:szCs w:val="22"/>
        </w:rPr>
        <w:t>ProBook</w:t>
      </w:r>
      <w:proofErr w:type="spellEnd"/>
      <w:r w:rsidRPr="00523D45">
        <w:rPr>
          <w:b/>
          <w:bCs/>
          <w:sz w:val="22"/>
          <w:szCs w:val="22"/>
        </w:rPr>
        <w:t xml:space="preserve"> 450 G5 za cenu 15 750,- Kč bez DPH a kancelářského software Microsoft Office 2019 CZ za cenu 5 800,- Kč bez DPH v rámci obnovy počítačového vybavení úřad městyse,</w:t>
      </w:r>
    </w:p>
    <w:p w:rsidR="00523D45" w:rsidRPr="00523D45" w:rsidRDefault="00121968" w:rsidP="00523D45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121968">
        <w:rPr>
          <w:rStyle w:val="Siln"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Okříšky,</w:t>
      </w:r>
    </w:p>
    <w:p w:rsidR="00523D45" w:rsidRPr="00523D45" w:rsidRDefault="00523D45" w:rsidP="00523D45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schvaluje objednání 125 ks sběratelských karet Klubu českých turistů s námětem okříšského zámku za cenu 2 510,- Kč s DPH a jejich prodej za cenu 25,- Kč,</w:t>
      </w:r>
    </w:p>
    <w:p w:rsidR="00447E1F" w:rsidRPr="00523D45" w:rsidRDefault="00523D45" w:rsidP="00447E1F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23D45">
        <w:rPr>
          <w:b/>
          <w:bCs/>
          <w:sz w:val="22"/>
          <w:szCs w:val="22"/>
        </w:rPr>
        <w:t>schvaluje účast starosty na XVII. sněmu Svazu měst a obcí ČR ve dnech 23. a 24. května 2019 v Ostravě.</w:t>
      </w:r>
      <w:r w:rsidR="00447E1F" w:rsidRPr="00447E1F">
        <w:rPr>
          <w:b/>
          <w:bCs/>
          <w:sz w:val="22"/>
          <w:szCs w:val="22"/>
        </w:rPr>
        <w:t xml:space="preserve"> </w:t>
      </w:r>
    </w:p>
    <w:p w:rsidR="00447E1F" w:rsidRDefault="00447E1F" w:rsidP="00447E1F">
      <w:pPr>
        <w:spacing w:before="60"/>
        <w:rPr>
          <w:i/>
          <w:sz w:val="22"/>
          <w:szCs w:val="22"/>
        </w:rPr>
      </w:pPr>
    </w:p>
    <w:p w:rsidR="00447E1F" w:rsidRDefault="00447E1F" w:rsidP="00447E1F">
      <w:pPr>
        <w:spacing w:before="60"/>
        <w:rPr>
          <w:i/>
          <w:sz w:val="22"/>
          <w:szCs w:val="22"/>
        </w:rPr>
      </w:pPr>
    </w:p>
    <w:p w:rsidR="00447E1F" w:rsidRPr="00BA0EAE" w:rsidRDefault="00447E1F" w:rsidP="00447E1F">
      <w:pPr>
        <w:pStyle w:val="Nadpis2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12-8/2019</w:t>
      </w:r>
    </w:p>
    <w:p w:rsidR="00447E1F" w:rsidRDefault="00447E1F" w:rsidP="00447E1F">
      <w:pPr>
        <w:pStyle w:val="Nadpis2"/>
        <w:ind w:right="-15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9. dubna 2019 od 17:00</w:t>
      </w:r>
      <w:r w:rsidRPr="00550359">
        <w:rPr>
          <w:sz w:val="28"/>
          <w:szCs w:val="28"/>
          <w:u w:val="single"/>
        </w:rPr>
        <w:t xml:space="preserve"> hodin</w:t>
      </w:r>
    </w:p>
    <w:p w:rsidR="00447E1F" w:rsidRDefault="00447E1F" w:rsidP="00447E1F">
      <w:pPr>
        <w:pStyle w:val="Zkladntext"/>
        <w:tabs>
          <w:tab w:val="left" w:pos="1560"/>
        </w:tabs>
        <w:spacing w:after="0"/>
        <w:jc w:val="both"/>
        <w:rPr>
          <w:b/>
          <w:sz w:val="22"/>
        </w:rPr>
      </w:pPr>
    </w:p>
    <w:p w:rsidR="00447E1F" w:rsidRPr="002E7EB2" w:rsidRDefault="00447E1F" w:rsidP="00447E1F">
      <w:pPr>
        <w:spacing w:before="60"/>
        <w:rPr>
          <w:b/>
          <w:caps/>
          <w:sz w:val="22"/>
          <w:szCs w:val="22"/>
          <w:u w:val="single"/>
        </w:rPr>
      </w:pPr>
      <w:r w:rsidRPr="002E7EB2">
        <w:rPr>
          <w:b/>
          <w:caps/>
          <w:sz w:val="22"/>
          <w:szCs w:val="22"/>
          <w:u w:val="single"/>
        </w:rPr>
        <w:t>Usnesení Č</w:t>
      </w:r>
      <w:r w:rsidRPr="002E7EB2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A47FC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99</w:t>
      </w:r>
      <w:r w:rsidRPr="00A47FC5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12</w:t>
      </w:r>
      <w:r w:rsidRPr="00A47FC5">
        <w:rPr>
          <w:b/>
          <w:sz w:val="22"/>
          <w:szCs w:val="22"/>
          <w:u w:val="single"/>
        </w:rPr>
        <w:t>/2019</w:t>
      </w:r>
      <w:r w:rsidRPr="002E7EB2">
        <w:rPr>
          <w:b/>
          <w:caps/>
          <w:sz w:val="22"/>
          <w:szCs w:val="22"/>
          <w:u w:val="single"/>
        </w:rPr>
        <w:t>:</w:t>
      </w:r>
    </w:p>
    <w:p w:rsidR="00447E1F" w:rsidRPr="007D71BA" w:rsidRDefault="00447E1F" w:rsidP="00447E1F">
      <w:pPr>
        <w:spacing w:before="60"/>
        <w:jc w:val="both"/>
        <w:rPr>
          <w:b/>
          <w:bCs/>
          <w:sz w:val="22"/>
          <w:szCs w:val="22"/>
        </w:rPr>
      </w:pPr>
      <w:r w:rsidRPr="007D71BA">
        <w:rPr>
          <w:b/>
          <w:bCs/>
          <w:sz w:val="22"/>
          <w:szCs w:val="22"/>
        </w:rPr>
        <w:t>Rada:</w:t>
      </w:r>
    </w:p>
    <w:p w:rsidR="00447E1F" w:rsidRPr="007D71BA" w:rsidRDefault="00447E1F" w:rsidP="00447E1F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D71BA">
        <w:rPr>
          <w:b/>
          <w:bCs/>
          <w:sz w:val="22"/>
          <w:szCs w:val="22"/>
        </w:rPr>
        <w:t>bere na vědomí informace starosty a místostarosty o dosavadních jednáních o nových bytových zón se zástupci obce Petrovice, s majiteli pozemků a v komisi pro majetek a rozvoj městyse,</w:t>
      </w:r>
    </w:p>
    <w:p w:rsidR="00447E1F" w:rsidRPr="007D71BA" w:rsidRDefault="00447E1F" w:rsidP="00447E1F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D71BA">
        <w:rPr>
          <w:b/>
          <w:bCs/>
          <w:sz w:val="22"/>
          <w:szCs w:val="22"/>
        </w:rPr>
        <w:t>ukládá starostovi požádat opakovaně zastupitelstvo obce Petrovice o souhlas se záměrem vybudování místní komunikace z ulice Masarykova (od čerpací stanice PHM) do nových obytných zón Boroví II. a III.</w:t>
      </w:r>
    </w:p>
    <w:p w:rsidR="00447E1F" w:rsidRPr="007D71BA" w:rsidRDefault="00447E1F" w:rsidP="00447E1F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D71BA">
        <w:rPr>
          <w:b/>
          <w:bCs/>
          <w:sz w:val="22"/>
          <w:szCs w:val="22"/>
        </w:rPr>
        <w:t>doporučuje zastupitelstvu městyse schválit studie nových obytných zón Boroví II. a III., Za tratí a V Zahradách jako podklad pro jednání s majiteli pozemků o výkupu a zasíťování,</w:t>
      </w:r>
    </w:p>
    <w:p w:rsidR="00447E1F" w:rsidRPr="007D71BA" w:rsidRDefault="00447E1F" w:rsidP="00447E1F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D71BA">
        <w:rPr>
          <w:b/>
          <w:bCs/>
          <w:sz w:val="22"/>
          <w:szCs w:val="22"/>
        </w:rPr>
        <w:t xml:space="preserve">souhlasí s předloženou projektovou dokumentací „Novostavba rodinného domu – Okříšky, </w:t>
      </w:r>
      <w:proofErr w:type="spellStart"/>
      <w:r w:rsidRPr="00447E1F">
        <w:rPr>
          <w:b/>
          <w:bCs/>
          <w:color w:val="FF0000"/>
          <w:sz w:val="22"/>
          <w:szCs w:val="22"/>
        </w:rPr>
        <w:t>xxxxxx</w:t>
      </w:r>
      <w:proofErr w:type="spellEnd"/>
      <w:r w:rsidRPr="007D71BA">
        <w:rPr>
          <w:b/>
          <w:bCs/>
          <w:sz w:val="22"/>
          <w:szCs w:val="22"/>
        </w:rPr>
        <w:t>“ bez připomínek,</w:t>
      </w:r>
    </w:p>
    <w:p w:rsidR="00447E1F" w:rsidRPr="007D71BA" w:rsidRDefault="00447E1F" w:rsidP="00447E1F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D71BA">
        <w:rPr>
          <w:b/>
          <w:bCs/>
          <w:sz w:val="22"/>
          <w:szCs w:val="22"/>
        </w:rPr>
        <w:t>doporučuje zastupitelstvu městyse schválit koupi pozemku p.</w:t>
      </w:r>
      <w:r>
        <w:rPr>
          <w:b/>
          <w:bCs/>
          <w:sz w:val="22"/>
          <w:szCs w:val="22"/>
        </w:rPr>
        <w:t xml:space="preserve"> </w:t>
      </w:r>
      <w:r w:rsidRPr="007D71BA">
        <w:rPr>
          <w:b/>
          <w:bCs/>
          <w:sz w:val="22"/>
          <w:szCs w:val="22"/>
        </w:rPr>
        <w:t>č. 494 – orná půda v </w:t>
      </w:r>
      <w:proofErr w:type="spellStart"/>
      <w:proofErr w:type="gramStart"/>
      <w:r w:rsidRPr="007D71BA">
        <w:rPr>
          <w:b/>
          <w:bCs/>
          <w:sz w:val="22"/>
          <w:szCs w:val="22"/>
        </w:rPr>
        <w:t>k.ú</w:t>
      </w:r>
      <w:proofErr w:type="spellEnd"/>
      <w:r w:rsidRPr="007D71BA">
        <w:rPr>
          <w:b/>
          <w:bCs/>
          <w:sz w:val="22"/>
          <w:szCs w:val="22"/>
        </w:rPr>
        <w:t>.</w:t>
      </w:r>
      <w:proofErr w:type="gramEnd"/>
      <w:r w:rsidRPr="007D71BA">
        <w:rPr>
          <w:b/>
          <w:bCs/>
          <w:sz w:val="22"/>
          <w:szCs w:val="22"/>
        </w:rPr>
        <w:t xml:space="preserve"> Petrovice u Třebíče o výměře 8 725 m</w:t>
      </w:r>
      <w:r w:rsidRPr="007D71BA">
        <w:rPr>
          <w:b/>
          <w:bCs/>
          <w:sz w:val="22"/>
          <w:szCs w:val="22"/>
          <w:vertAlign w:val="superscript"/>
        </w:rPr>
        <w:t>2</w:t>
      </w:r>
      <w:r w:rsidRPr="007D71BA">
        <w:rPr>
          <w:b/>
          <w:bCs/>
          <w:sz w:val="22"/>
          <w:szCs w:val="22"/>
        </w:rPr>
        <w:t xml:space="preserve"> za celkovou cenu 244 000,- Kč.</w:t>
      </w:r>
    </w:p>
    <w:p w:rsidR="00447E1F" w:rsidRPr="008162F9" w:rsidRDefault="00447E1F" w:rsidP="00447E1F">
      <w:pPr>
        <w:spacing w:before="60"/>
        <w:jc w:val="both"/>
        <w:rPr>
          <w:b/>
          <w:sz w:val="22"/>
          <w:szCs w:val="22"/>
          <w:u w:val="single"/>
        </w:rPr>
      </w:pPr>
      <w:r w:rsidRPr="008162F9">
        <w:rPr>
          <w:b/>
          <w:caps/>
          <w:sz w:val="22"/>
          <w:szCs w:val="22"/>
          <w:u w:val="single"/>
        </w:rPr>
        <w:t>Usnesení Č</w:t>
      </w:r>
      <w:r w:rsidRPr="008162F9">
        <w:rPr>
          <w:b/>
          <w:sz w:val="22"/>
          <w:szCs w:val="22"/>
          <w:u w:val="single"/>
        </w:rPr>
        <w:t>. 2-100/12/2019</w:t>
      </w:r>
      <w:r w:rsidRPr="008162F9">
        <w:rPr>
          <w:b/>
          <w:caps/>
          <w:sz w:val="22"/>
          <w:szCs w:val="22"/>
          <w:u w:val="single"/>
        </w:rPr>
        <w:t xml:space="preserve">: </w:t>
      </w:r>
    </w:p>
    <w:p w:rsidR="00447E1F" w:rsidRPr="008162F9" w:rsidRDefault="00447E1F" w:rsidP="00447E1F">
      <w:pPr>
        <w:spacing w:before="60"/>
        <w:jc w:val="both"/>
        <w:rPr>
          <w:b/>
          <w:bCs/>
          <w:sz w:val="22"/>
          <w:szCs w:val="22"/>
        </w:rPr>
      </w:pPr>
      <w:r w:rsidRPr="008162F9">
        <w:rPr>
          <w:b/>
          <w:bCs/>
          <w:sz w:val="22"/>
          <w:szCs w:val="22"/>
        </w:rPr>
        <w:t>Rada ukládá starostovi a místostarostovi zmapovat s představiteli místních spolků a vedením obou škol časový rozsah potřebných činností při správě a údržbě škol, sportovišť a kulturních zařízení – do 30. 6. 2019.</w:t>
      </w:r>
    </w:p>
    <w:p w:rsidR="00447E1F" w:rsidRPr="00FF732E" w:rsidRDefault="00447E1F" w:rsidP="00447E1F">
      <w:pPr>
        <w:spacing w:before="60"/>
        <w:jc w:val="both"/>
        <w:rPr>
          <w:b/>
          <w:sz w:val="22"/>
          <w:szCs w:val="22"/>
          <w:u w:val="single"/>
        </w:rPr>
      </w:pPr>
      <w:r w:rsidRPr="002E1357">
        <w:rPr>
          <w:b/>
          <w:caps/>
          <w:sz w:val="22"/>
          <w:szCs w:val="22"/>
          <w:u w:val="single"/>
        </w:rPr>
        <w:t>Usnesení Č</w:t>
      </w:r>
      <w:r w:rsidRPr="002E1357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3</w:t>
      </w:r>
      <w:r w:rsidRPr="002E1357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101/12</w:t>
      </w:r>
      <w:r w:rsidRPr="002E1357">
        <w:rPr>
          <w:b/>
          <w:sz w:val="22"/>
          <w:szCs w:val="22"/>
          <w:u w:val="single"/>
        </w:rPr>
        <w:t>/2019</w:t>
      </w:r>
      <w:r w:rsidRPr="00FF732E">
        <w:rPr>
          <w:b/>
          <w:caps/>
          <w:sz w:val="22"/>
          <w:szCs w:val="22"/>
          <w:u w:val="single"/>
        </w:rPr>
        <w:t xml:space="preserve">: </w:t>
      </w:r>
    </w:p>
    <w:p w:rsidR="00447E1F" w:rsidRDefault="00447E1F" w:rsidP="00447E1F">
      <w:pPr>
        <w:spacing w:before="60"/>
        <w:jc w:val="both"/>
        <w:rPr>
          <w:b/>
          <w:bCs/>
          <w:sz w:val="22"/>
          <w:szCs w:val="22"/>
        </w:rPr>
      </w:pPr>
      <w:r w:rsidRPr="008162F9">
        <w:rPr>
          <w:b/>
          <w:bCs/>
          <w:sz w:val="22"/>
          <w:szCs w:val="22"/>
        </w:rPr>
        <w:t>Rada v souladu s ustanovením § 102 odst. 2 písm. b) zákona č. 128/2000 Sb., o obcích (obecní zřízení), ve znění pozdějších předpisů, a v souladu s ustanovením § 166 odst. 2 zákona č. 561/2004 Sb., o předškolním, základním, středním, vyšším odborném a jiném vzdělávání (školský zákon</w:t>
      </w:r>
      <w:r>
        <w:rPr>
          <w:b/>
          <w:bCs/>
          <w:sz w:val="22"/>
          <w:szCs w:val="22"/>
        </w:rPr>
        <w:t>), ve znění pozdějších předpisů:</w:t>
      </w:r>
    </w:p>
    <w:p w:rsidR="00447E1F" w:rsidRPr="00715336" w:rsidRDefault="00447E1F" w:rsidP="00447E1F">
      <w:pPr>
        <w:pStyle w:val="Odstavecseseznamem"/>
        <w:numPr>
          <w:ilvl w:val="0"/>
          <w:numId w:val="15"/>
        </w:numPr>
        <w:spacing w:before="60"/>
        <w:ind w:left="754" w:hanging="357"/>
        <w:jc w:val="both"/>
        <w:rPr>
          <w:b/>
          <w:bCs/>
          <w:sz w:val="22"/>
          <w:szCs w:val="22"/>
        </w:rPr>
      </w:pPr>
      <w:r w:rsidRPr="00715336">
        <w:rPr>
          <w:b/>
          <w:bCs/>
          <w:sz w:val="22"/>
          <w:szCs w:val="22"/>
        </w:rPr>
        <w:t xml:space="preserve">jmenuje paní Mgr. </w:t>
      </w:r>
      <w:proofErr w:type="spellStart"/>
      <w:r w:rsidRPr="00447E1F">
        <w:rPr>
          <w:b/>
          <w:bCs/>
          <w:color w:val="FF0000"/>
          <w:sz w:val="22"/>
          <w:szCs w:val="22"/>
        </w:rPr>
        <w:t>xxxxxxx</w:t>
      </w:r>
      <w:proofErr w:type="spellEnd"/>
      <w:r w:rsidRPr="00447E1F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447E1F">
        <w:rPr>
          <w:b/>
          <w:bCs/>
          <w:color w:val="FF0000"/>
          <w:sz w:val="22"/>
          <w:szCs w:val="22"/>
        </w:rPr>
        <w:t>xxxxxxxxxx</w:t>
      </w:r>
      <w:proofErr w:type="spellEnd"/>
      <w:r w:rsidRPr="00715336">
        <w:rPr>
          <w:b/>
          <w:bCs/>
          <w:sz w:val="22"/>
          <w:szCs w:val="22"/>
        </w:rPr>
        <w:t xml:space="preserve"> na</w:t>
      </w:r>
      <w:r>
        <w:rPr>
          <w:b/>
          <w:bCs/>
          <w:sz w:val="22"/>
          <w:szCs w:val="22"/>
        </w:rPr>
        <w:t xml:space="preserve"> vedoucí pracovní místo ředitelky</w:t>
      </w:r>
      <w:r w:rsidRPr="0071533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Základní školy Okříšky, příspěvkové</w:t>
      </w:r>
      <w:r w:rsidRPr="00715336">
        <w:rPr>
          <w:b/>
          <w:bCs/>
          <w:sz w:val="22"/>
          <w:szCs w:val="22"/>
        </w:rPr>
        <w:t xml:space="preserve"> organizace s účinností od 1. 8. 2019 </w:t>
      </w:r>
      <w:r w:rsidRPr="00715336">
        <w:rPr>
          <w:bCs/>
          <w:i/>
          <w:sz w:val="22"/>
          <w:szCs w:val="22"/>
        </w:rPr>
        <w:t>(příloha č. 1)</w:t>
      </w:r>
      <w:r w:rsidRPr="00715336">
        <w:rPr>
          <w:b/>
          <w:bCs/>
          <w:sz w:val="22"/>
          <w:szCs w:val="22"/>
        </w:rPr>
        <w:t>,</w:t>
      </w:r>
    </w:p>
    <w:p w:rsidR="00447E1F" w:rsidRPr="00715336" w:rsidRDefault="00447E1F" w:rsidP="00447E1F">
      <w:pPr>
        <w:pStyle w:val="Odstavecseseznamem"/>
        <w:numPr>
          <w:ilvl w:val="0"/>
          <w:numId w:val="15"/>
        </w:numPr>
        <w:spacing w:before="60"/>
        <w:ind w:left="754" w:hanging="357"/>
        <w:jc w:val="both"/>
        <w:rPr>
          <w:b/>
          <w:bCs/>
          <w:sz w:val="22"/>
          <w:szCs w:val="22"/>
        </w:rPr>
      </w:pPr>
      <w:r w:rsidRPr="00715336">
        <w:rPr>
          <w:b/>
          <w:bCs/>
          <w:sz w:val="22"/>
          <w:szCs w:val="22"/>
        </w:rPr>
        <w:t xml:space="preserve">určuje její plat a jeho složky v souladu se zákonem č. 262/2006 Sb., zákoník práce, ve znění pozdějších předpisů (dále jen „zákoník práce“), nařízením vlády č. 341/2017 Sb., o platových poměrech zaměstnanců ve veřejných službách a správě (dále jen „nařízení vlády“) a nařízením vlády č. 222/2010 Sb., o katalogu prací ve veřejných službách a správě, ve znění pozdějších předpisů </w:t>
      </w:r>
      <w:r w:rsidRPr="00715336">
        <w:rPr>
          <w:bCs/>
          <w:i/>
          <w:sz w:val="22"/>
          <w:szCs w:val="22"/>
        </w:rPr>
        <w:t>(příloha č. 2)</w:t>
      </w:r>
      <w:r w:rsidRPr="00715336">
        <w:rPr>
          <w:b/>
          <w:bCs/>
          <w:sz w:val="22"/>
          <w:szCs w:val="22"/>
        </w:rPr>
        <w:t>,</w:t>
      </w:r>
    </w:p>
    <w:p w:rsidR="00447E1F" w:rsidRPr="00D06CF6" w:rsidRDefault="00447E1F" w:rsidP="00447E1F">
      <w:pPr>
        <w:pStyle w:val="Odstavecseseznamem"/>
        <w:numPr>
          <w:ilvl w:val="0"/>
          <w:numId w:val="15"/>
        </w:numPr>
        <w:spacing w:before="60"/>
        <w:ind w:left="754" w:hanging="357"/>
        <w:jc w:val="both"/>
        <w:rPr>
          <w:b/>
          <w:bCs/>
          <w:sz w:val="22"/>
          <w:szCs w:val="22"/>
        </w:rPr>
      </w:pPr>
      <w:r w:rsidRPr="00715336">
        <w:rPr>
          <w:b/>
          <w:bCs/>
          <w:sz w:val="22"/>
          <w:szCs w:val="22"/>
        </w:rPr>
        <w:t>rozhoduje podat žádost o zápis změny v rejstříku škol a školských zařízení</w:t>
      </w:r>
      <w:r>
        <w:rPr>
          <w:b/>
          <w:bCs/>
          <w:sz w:val="22"/>
          <w:szCs w:val="22"/>
        </w:rPr>
        <w:t>, týkající se údajů o ředitelce školy – do 31. 7. 2019.</w:t>
      </w:r>
    </w:p>
    <w:p w:rsidR="00447E1F" w:rsidRPr="002E1357" w:rsidRDefault="00447E1F" w:rsidP="00447E1F">
      <w:pPr>
        <w:spacing w:before="60"/>
        <w:jc w:val="both"/>
        <w:rPr>
          <w:b/>
          <w:sz w:val="22"/>
          <w:szCs w:val="22"/>
          <w:u w:val="single"/>
        </w:rPr>
      </w:pPr>
      <w:r w:rsidRPr="0022195E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4</w:t>
      </w:r>
      <w:r w:rsidRPr="0022195E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102/12</w:t>
      </w:r>
      <w:r w:rsidRPr="002E1357">
        <w:rPr>
          <w:b/>
          <w:sz w:val="22"/>
          <w:szCs w:val="22"/>
          <w:u w:val="single"/>
        </w:rPr>
        <w:t>/2019</w:t>
      </w:r>
      <w:r w:rsidRPr="002E1357">
        <w:rPr>
          <w:b/>
          <w:caps/>
          <w:sz w:val="22"/>
          <w:szCs w:val="22"/>
          <w:u w:val="single"/>
        </w:rPr>
        <w:t xml:space="preserve">: </w:t>
      </w:r>
    </w:p>
    <w:p w:rsidR="00447E1F" w:rsidRPr="00715336" w:rsidRDefault="00447E1F" w:rsidP="00447E1F">
      <w:pPr>
        <w:spacing w:before="60"/>
        <w:jc w:val="both"/>
        <w:rPr>
          <w:b/>
          <w:bCs/>
          <w:sz w:val="22"/>
          <w:szCs w:val="22"/>
        </w:rPr>
      </w:pPr>
      <w:r w:rsidRPr="00715336">
        <w:rPr>
          <w:b/>
          <w:bCs/>
          <w:sz w:val="22"/>
          <w:szCs w:val="22"/>
        </w:rPr>
        <w:lastRenderedPageBreak/>
        <w:t>Rada doporučuje zastupitelstvu městyse schválit Plán r</w:t>
      </w:r>
      <w:r>
        <w:rPr>
          <w:b/>
          <w:bCs/>
          <w:sz w:val="22"/>
          <w:szCs w:val="22"/>
        </w:rPr>
        <w:t>ozvoje sportu městyse Okříšky dl</w:t>
      </w:r>
      <w:r w:rsidRPr="00715336">
        <w:rPr>
          <w:b/>
          <w:bCs/>
          <w:sz w:val="22"/>
          <w:szCs w:val="22"/>
        </w:rPr>
        <w:t xml:space="preserve">e návrhu </w:t>
      </w:r>
      <w:r w:rsidRPr="00715336">
        <w:rPr>
          <w:bCs/>
          <w:i/>
          <w:sz w:val="22"/>
          <w:szCs w:val="22"/>
        </w:rPr>
        <w:t>(příloha č. 3)</w:t>
      </w:r>
      <w:r w:rsidRPr="00715336">
        <w:rPr>
          <w:b/>
          <w:bCs/>
          <w:sz w:val="22"/>
          <w:szCs w:val="22"/>
        </w:rPr>
        <w:t>.</w:t>
      </w:r>
    </w:p>
    <w:p w:rsidR="00447E1F" w:rsidRPr="00B93E46" w:rsidRDefault="00447E1F" w:rsidP="00447E1F">
      <w:pPr>
        <w:spacing w:before="60"/>
        <w:jc w:val="both"/>
        <w:rPr>
          <w:b/>
          <w:sz w:val="22"/>
          <w:szCs w:val="22"/>
          <w:u w:val="single"/>
        </w:rPr>
      </w:pPr>
      <w:r w:rsidRPr="00B93E46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5-103</w:t>
      </w:r>
      <w:r w:rsidRPr="00B93E46">
        <w:rPr>
          <w:b/>
          <w:sz w:val="22"/>
          <w:szCs w:val="22"/>
          <w:u w:val="single"/>
        </w:rPr>
        <w:t>/12/2019</w:t>
      </w:r>
      <w:r w:rsidRPr="00B93E46">
        <w:rPr>
          <w:b/>
          <w:caps/>
          <w:sz w:val="22"/>
          <w:szCs w:val="22"/>
          <w:u w:val="single"/>
        </w:rPr>
        <w:t xml:space="preserve">: </w:t>
      </w:r>
    </w:p>
    <w:p w:rsidR="00447E1F" w:rsidRPr="00B93E46" w:rsidRDefault="00447E1F" w:rsidP="00447E1F">
      <w:pPr>
        <w:spacing w:before="60"/>
        <w:jc w:val="both"/>
        <w:rPr>
          <w:b/>
          <w:bCs/>
          <w:sz w:val="22"/>
          <w:szCs w:val="22"/>
        </w:rPr>
      </w:pPr>
      <w:r w:rsidRPr="00B93E46">
        <w:rPr>
          <w:b/>
          <w:bCs/>
          <w:sz w:val="22"/>
          <w:szCs w:val="22"/>
        </w:rPr>
        <w:t>Rada:</w:t>
      </w:r>
    </w:p>
    <w:p w:rsidR="00447E1F" w:rsidRPr="00B93E46" w:rsidRDefault="00447E1F" w:rsidP="00447E1F">
      <w:pPr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93E46">
        <w:rPr>
          <w:b/>
          <w:bCs/>
          <w:sz w:val="22"/>
          <w:szCs w:val="22"/>
        </w:rPr>
        <w:t xml:space="preserve">bere na vědomí informace starosty a místostarosty z jednání s paní ing. </w:t>
      </w:r>
      <w:proofErr w:type="spellStart"/>
      <w:r w:rsidRPr="00B93E46">
        <w:rPr>
          <w:b/>
          <w:bCs/>
          <w:sz w:val="22"/>
          <w:szCs w:val="22"/>
        </w:rPr>
        <w:t>Mrňovou</w:t>
      </w:r>
      <w:proofErr w:type="spellEnd"/>
      <w:r w:rsidRPr="00B93E46">
        <w:rPr>
          <w:b/>
          <w:bCs/>
          <w:sz w:val="22"/>
          <w:szCs w:val="22"/>
        </w:rPr>
        <w:t xml:space="preserve"> a provedené úpravy studie rekonstrukce bývalého úřadu městyse na sociální a startovací byty,</w:t>
      </w:r>
    </w:p>
    <w:p w:rsidR="00447E1F" w:rsidRPr="00B93E46" w:rsidRDefault="00447E1F" w:rsidP="00447E1F">
      <w:pPr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93E46">
        <w:rPr>
          <w:b/>
          <w:bCs/>
          <w:sz w:val="22"/>
          <w:szCs w:val="22"/>
        </w:rPr>
        <w:t>doporučuje zastupitelstvu městyse schválit přípravu projektové dokumentace rekonstrukce bývalého úřadu městyse na sociální a startovací byty dle předložené studie.</w:t>
      </w:r>
    </w:p>
    <w:p w:rsidR="00447E1F" w:rsidRPr="00F87A09" w:rsidRDefault="00447E1F" w:rsidP="00447E1F">
      <w:pPr>
        <w:spacing w:before="60"/>
        <w:jc w:val="both"/>
        <w:rPr>
          <w:b/>
          <w:sz w:val="22"/>
          <w:szCs w:val="22"/>
          <w:u w:val="single"/>
        </w:rPr>
      </w:pPr>
      <w:r w:rsidRPr="00F87A09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</w:t>
      </w:r>
      <w:r w:rsidRPr="00F87A09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104</w:t>
      </w:r>
      <w:r w:rsidRPr="00F87A09">
        <w:rPr>
          <w:b/>
          <w:sz w:val="22"/>
          <w:szCs w:val="22"/>
          <w:u w:val="single"/>
        </w:rPr>
        <w:t>/12/2019</w:t>
      </w:r>
      <w:r w:rsidRPr="00F87A09">
        <w:rPr>
          <w:b/>
          <w:caps/>
          <w:sz w:val="22"/>
          <w:szCs w:val="22"/>
          <w:u w:val="single"/>
        </w:rPr>
        <w:t xml:space="preserve">: </w:t>
      </w:r>
    </w:p>
    <w:p w:rsidR="00447E1F" w:rsidRPr="00F87A09" w:rsidRDefault="00447E1F" w:rsidP="00447E1F">
      <w:pPr>
        <w:spacing w:before="60"/>
        <w:jc w:val="both"/>
        <w:rPr>
          <w:b/>
          <w:bCs/>
          <w:sz w:val="22"/>
          <w:szCs w:val="22"/>
        </w:rPr>
      </w:pPr>
      <w:r w:rsidRPr="00F87A09">
        <w:rPr>
          <w:b/>
          <w:bCs/>
          <w:sz w:val="22"/>
          <w:szCs w:val="22"/>
        </w:rPr>
        <w:t>Rada schvaluje:</w:t>
      </w:r>
    </w:p>
    <w:p w:rsidR="00447E1F" w:rsidRPr="00F87A09" w:rsidRDefault="00447E1F" w:rsidP="00447E1F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87A09">
        <w:rPr>
          <w:b/>
          <w:bCs/>
          <w:sz w:val="22"/>
          <w:szCs w:val="22"/>
        </w:rPr>
        <w:t>pronájem nebytových prostor o výměře 60,16 m</w:t>
      </w:r>
      <w:r w:rsidRPr="00F87A09">
        <w:rPr>
          <w:b/>
          <w:bCs/>
          <w:sz w:val="22"/>
          <w:szCs w:val="22"/>
          <w:vertAlign w:val="superscript"/>
        </w:rPr>
        <w:t>2</w:t>
      </w:r>
      <w:r w:rsidRPr="00F87A09">
        <w:rPr>
          <w:b/>
          <w:bCs/>
          <w:sz w:val="22"/>
          <w:szCs w:val="22"/>
        </w:rPr>
        <w:t xml:space="preserve"> v přízemí objektu DPS, Jihlavská 585 za účelem poskytování pedikérských služeb paní </w:t>
      </w:r>
      <w:proofErr w:type="spellStart"/>
      <w:r w:rsidRPr="00447E1F">
        <w:rPr>
          <w:b/>
          <w:bCs/>
          <w:color w:val="FF0000"/>
          <w:sz w:val="22"/>
          <w:szCs w:val="22"/>
        </w:rPr>
        <w:t>xxxxxx</w:t>
      </w:r>
      <w:proofErr w:type="spellEnd"/>
      <w:r w:rsidRPr="00447E1F">
        <w:rPr>
          <w:b/>
          <w:bCs/>
          <w:color w:val="FF0000"/>
          <w:sz w:val="22"/>
          <w:szCs w:val="22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</w:rPr>
        <w:t>xx</w:t>
      </w:r>
      <w:bookmarkStart w:id="0" w:name="_GoBack"/>
      <w:bookmarkEnd w:id="0"/>
      <w:r w:rsidRPr="00447E1F">
        <w:rPr>
          <w:b/>
          <w:bCs/>
          <w:color w:val="FF0000"/>
          <w:sz w:val="22"/>
          <w:szCs w:val="22"/>
        </w:rPr>
        <w:t>xxxxxx</w:t>
      </w:r>
      <w:proofErr w:type="spellEnd"/>
      <w:r w:rsidRPr="00F87A09">
        <w:rPr>
          <w:b/>
          <w:bCs/>
          <w:sz w:val="22"/>
          <w:szCs w:val="22"/>
        </w:rPr>
        <w:t xml:space="preserve">, </w:t>
      </w:r>
      <w:proofErr w:type="spellStart"/>
      <w:r w:rsidRPr="00447E1F">
        <w:rPr>
          <w:b/>
          <w:bCs/>
          <w:color w:val="FF0000"/>
          <w:sz w:val="22"/>
          <w:szCs w:val="22"/>
        </w:rPr>
        <w:t>xxxxxxxx</w:t>
      </w:r>
      <w:proofErr w:type="spellEnd"/>
      <w:r w:rsidRPr="00447E1F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447E1F">
        <w:rPr>
          <w:b/>
          <w:bCs/>
          <w:color w:val="FF0000"/>
          <w:sz w:val="22"/>
          <w:szCs w:val="22"/>
        </w:rPr>
        <w:t>xxx</w:t>
      </w:r>
      <w:proofErr w:type="spellEnd"/>
      <w:r w:rsidRPr="00F87A09">
        <w:rPr>
          <w:b/>
          <w:bCs/>
          <w:sz w:val="22"/>
          <w:szCs w:val="22"/>
        </w:rPr>
        <w:t>, IČO 07772360 za cenu 380,- Kč/m</w:t>
      </w:r>
      <w:r w:rsidRPr="00F87A09">
        <w:rPr>
          <w:b/>
          <w:bCs/>
          <w:sz w:val="22"/>
          <w:szCs w:val="22"/>
          <w:vertAlign w:val="superscript"/>
        </w:rPr>
        <w:t xml:space="preserve">2 </w:t>
      </w:r>
      <w:r w:rsidRPr="00F87A09">
        <w:rPr>
          <w:b/>
          <w:bCs/>
          <w:sz w:val="22"/>
          <w:szCs w:val="22"/>
        </w:rPr>
        <w:t>bez DPH,</w:t>
      </w:r>
    </w:p>
    <w:p w:rsidR="00447E1F" w:rsidRPr="00F87A09" w:rsidRDefault="00447E1F" w:rsidP="00447E1F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87A09">
        <w:rPr>
          <w:b/>
          <w:bCs/>
          <w:sz w:val="22"/>
          <w:szCs w:val="22"/>
        </w:rPr>
        <w:t xml:space="preserve">schvaluje smlouvu o zřízení věcného břemene se společností </w:t>
      </w:r>
      <w:proofErr w:type="spellStart"/>
      <w:r w:rsidRPr="00F87A09">
        <w:rPr>
          <w:b/>
          <w:bCs/>
          <w:sz w:val="22"/>
          <w:szCs w:val="22"/>
        </w:rPr>
        <w:t>GasNet</w:t>
      </w:r>
      <w:proofErr w:type="spellEnd"/>
      <w:r w:rsidRPr="00F87A09">
        <w:rPr>
          <w:b/>
          <w:bCs/>
          <w:sz w:val="22"/>
          <w:szCs w:val="22"/>
        </w:rPr>
        <w:t xml:space="preserve">, s.r.o., Klíšská 940/96, Ústí nad Labem č. 8800085817_1/VB/P na pozemcích </w:t>
      </w:r>
      <w:proofErr w:type="spellStart"/>
      <w:proofErr w:type="gramStart"/>
      <w:r w:rsidRPr="00F87A09">
        <w:rPr>
          <w:b/>
          <w:bCs/>
          <w:sz w:val="22"/>
          <w:szCs w:val="22"/>
        </w:rPr>
        <w:t>p.č</w:t>
      </w:r>
      <w:proofErr w:type="spellEnd"/>
      <w:r w:rsidRPr="00F87A09">
        <w:rPr>
          <w:b/>
          <w:bCs/>
          <w:sz w:val="22"/>
          <w:szCs w:val="22"/>
        </w:rPr>
        <w:t>.</w:t>
      </w:r>
      <w:proofErr w:type="gramEnd"/>
      <w:r w:rsidRPr="00F87A09">
        <w:rPr>
          <w:b/>
          <w:bCs/>
          <w:sz w:val="22"/>
          <w:szCs w:val="22"/>
        </w:rPr>
        <w:t xml:space="preserve"> 11/2 a st. 306 za cenu 605,- Kč </w:t>
      </w:r>
      <w:r w:rsidRPr="00F87A09">
        <w:rPr>
          <w:b/>
          <w:sz w:val="22"/>
          <w:szCs w:val="22"/>
        </w:rPr>
        <w:t>bez DPH dle návrhu</w:t>
      </w:r>
      <w:r w:rsidRPr="00F87A09">
        <w:rPr>
          <w:b/>
          <w:bCs/>
          <w:sz w:val="22"/>
          <w:szCs w:val="22"/>
        </w:rPr>
        <w:t>,</w:t>
      </w:r>
    </w:p>
    <w:p w:rsidR="00447E1F" w:rsidRPr="00F87A09" w:rsidRDefault="00447E1F" w:rsidP="00447E1F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87A09">
        <w:rPr>
          <w:b/>
          <w:bCs/>
          <w:sz w:val="22"/>
          <w:szCs w:val="22"/>
        </w:rPr>
        <w:t>schvaluje</w:t>
      </w:r>
      <w:r w:rsidRPr="00F87A09">
        <w:rPr>
          <w:b/>
          <w:sz w:val="22"/>
          <w:szCs w:val="22"/>
        </w:rPr>
        <w:t xml:space="preserve"> smlouvu o zřízení věcného </w:t>
      </w:r>
      <w:proofErr w:type="gramStart"/>
      <w:r w:rsidRPr="00F87A09">
        <w:rPr>
          <w:b/>
          <w:sz w:val="22"/>
          <w:szCs w:val="22"/>
        </w:rPr>
        <w:t>břemene s E.ON</w:t>
      </w:r>
      <w:proofErr w:type="gramEnd"/>
      <w:r w:rsidRPr="00F87A09">
        <w:rPr>
          <w:b/>
          <w:sz w:val="22"/>
          <w:szCs w:val="22"/>
        </w:rPr>
        <w:t xml:space="preserve"> Distribuce a.s., F. A. </w:t>
      </w:r>
      <w:proofErr w:type="spellStart"/>
      <w:r w:rsidRPr="00F87A09">
        <w:rPr>
          <w:b/>
          <w:sz w:val="22"/>
          <w:szCs w:val="22"/>
        </w:rPr>
        <w:t>Gerstnera</w:t>
      </w:r>
      <w:proofErr w:type="spellEnd"/>
      <w:r w:rsidRPr="00F87A09">
        <w:rPr>
          <w:b/>
          <w:sz w:val="22"/>
          <w:szCs w:val="22"/>
        </w:rPr>
        <w:t xml:space="preserve"> 2151/6, České Budějovice </w:t>
      </w:r>
      <w:r w:rsidRPr="00F87A09">
        <w:rPr>
          <w:b/>
          <w:bCs/>
          <w:sz w:val="22"/>
          <w:szCs w:val="22"/>
        </w:rPr>
        <w:t xml:space="preserve">č. JI-014330052845/001 na pozemcích </w:t>
      </w:r>
      <w:proofErr w:type="spellStart"/>
      <w:r w:rsidRPr="00F87A09">
        <w:rPr>
          <w:b/>
          <w:bCs/>
          <w:sz w:val="22"/>
          <w:szCs w:val="22"/>
        </w:rPr>
        <w:t>p.č</w:t>
      </w:r>
      <w:proofErr w:type="spellEnd"/>
      <w:r w:rsidRPr="00F87A09">
        <w:rPr>
          <w:b/>
          <w:bCs/>
          <w:sz w:val="22"/>
          <w:szCs w:val="22"/>
        </w:rPr>
        <w:t>. 11/6, 11/7, 402/35, 402/38, 1309/1 a 1312/2 v </w:t>
      </w:r>
      <w:proofErr w:type="spellStart"/>
      <w:r w:rsidRPr="00F87A09">
        <w:rPr>
          <w:b/>
          <w:bCs/>
          <w:sz w:val="22"/>
          <w:szCs w:val="22"/>
        </w:rPr>
        <w:t>k.ú</w:t>
      </w:r>
      <w:proofErr w:type="spellEnd"/>
      <w:r w:rsidRPr="00F87A09">
        <w:rPr>
          <w:b/>
          <w:bCs/>
          <w:sz w:val="22"/>
          <w:szCs w:val="22"/>
        </w:rPr>
        <w:t xml:space="preserve">. Okříšky </w:t>
      </w:r>
      <w:r w:rsidRPr="00F87A09">
        <w:rPr>
          <w:b/>
          <w:sz w:val="22"/>
          <w:szCs w:val="22"/>
        </w:rPr>
        <w:t>za cenu 23 000,- Kč bez DPH dle návrhu</w:t>
      </w:r>
      <w:r w:rsidRPr="00F87A09">
        <w:rPr>
          <w:b/>
          <w:bCs/>
          <w:sz w:val="22"/>
          <w:szCs w:val="22"/>
        </w:rPr>
        <w:t>.</w:t>
      </w:r>
    </w:p>
    <w:p w:rsidR="00447E1F" w:rsidRPr="000E076A" w:rsidRDefault="00447E1F" w:rsidP="00447E1F">
      <w:pPr>
        <w:spacing w:before="60"/>
        <w:jc w:val="both"/>
        <w:rPr>
          <w:b/>
          <w:sz w:val="22"/>
          <w:szCs w:val="22"/>
          <w:u w:val="single"/>
        </w:rPr>
      </w:pPr>
      <w:r w:rsidRPr="000E076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7-105</w:t>
      </w:r>
      <w:r w:rsidRPr="000E076A">
        <w:rPr>
          <w:b/>
          <w:sz w:val="22"/>
          <w:szCs w:val="22"/>
          <w:u w:val="single"/>
        </w:rPr>
        <w:t>/12/2019</w:t>
      </w:r>
      <w:r w:rsidRPr="000E076A">
        <w:rPr>
          <w:b/>
          <w:caps/>
          <w:sz w:val="22"/>
          <w:szCs w:val="22"/>
          <w:u w:val="single"/>
        </w:rPr>
        <w:t xml:space="preserve">: </w:t>
      </w:r>
    </w:p>
    <w:p w:rsidR="00447E1F" w:rsidRPr="000E076A" w:rsidRDefault="00447E1F" w:rsidP="00447E1F">
      <w:pPr>
        <w:spacing w:before="60"/>
        <w:jc w:val="both"/>
        <w:rPr>
          <w:b/>
          <w:bCs/>
          <w:sz w:val="22"/>
          <w:szCs w:val="22"/>
        </w:rPr>
      </w:pPr>
      <w:r w:rsidRPr="000E076A">
        <w:rPr>
          <w:b/>
          <w:bCs/>
          <w:sz w:val="22"/>
          <w:szCs w:val="22"/>
        </w:rPr>
        <w:t>Rada:</w:t>
      </w:r>
    </w:p>
    <w:p w:rsidR="00447E1F" w:rsidRPr="007C152B" w:rsidRDefault="00447E1F" w:rsidP="00447E1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C152B">
        <w:rPr>
          <w:b/>
          <w:bCs/>
          <w:sz w:val="22"/>
          <w:szCs w:val="22"/>
        </w:rPr>
        <w:t>bere na vědomí informace o plánu práce dopravní komise,</w:t>
      </w:r>
    </w:p>
    <w:p w:rsidR="00447E1F" w:rsidRPr="007C152B" w:rsidRDefault="00447E1F" w:rsidP="00447E1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C152B">
        <w:rPr>
          <w:b/>
          <w:bCs/>
          <w:sz w:val="22"/>
          <w:szCs w:val="22"/>
        </w:rPr>
        <w:t xml:space="preserve">ukládá starostovi projednat s Policií ČR možnost vodorovného dopravního značení </w:t>
      </w:r>
      <w:proofErr w:type="spellStart"/>
      <w:r w:rsidRPr="007C152B">
        <w:rPr>
          <w:b/>
          <w:bCs/>
          <w:sz w:val="22"/>
          <w:szCs w:val="22"/>
        </w:rPr>
        <w:t>cyklopruh</w:t>
      </w:r>
      <w:r>
        <w:rPr>
          <w:b/>
          <w:bCs/>
          <w:sz w:val="22"/>
          <w:szCs w:val="22"/>
        </w:rPr>
        <w:t>u</w:t>
      </w:r>
      <w:proofErr w:type="spellEnd"/>
      <w:r>
        <w:rPr>
          <w:b/>
          <w:bCs/>
          <w:sz w:val="22"/>
          <w:szCs w:val="22"/>
        </w:rPr>
        <w:t xml:space="preserve"> na ulicích Tyršova a Příční,</w:t>
      </w:r>
      <w:r w:rsidRPr="007C152B">
        <w:rPr>
          <w:b/>
          <w:bCs/>
          <w:sz w:val="22"/>
          <w:szCs w:val="22"/>
        </w:rPr>
        <w:t xml:space="preserve"> vodorovného dopravního značení přednosti v jízdě na křižovatkách na Tržišti </w:t>
      </w:r>
      <w:r>
        <w:rPr>
          <w:b/>
          <w:bCs/>
          <w:sz w:val="22"/>
          <w:szCs w:val="22"/>
        </w:rPr>
        <w:t xml:space="preserve">a svislé dopravní značení zákazu stání na části ulice J. A. Komenského na straně před základní školou </w:t>
      </w:r>
      <w:r w:rsidRPr="007C152B">
        <w:rPr>
          <w:b/>
          <w:bCs/>
          <w:sz w:val="22"/>
          <w:szCs w:val="22"/>
        </w:rPr>
        <w:t>– do 30. 4. 2019,</w:t>
      </w:r>
    </w:p>
    <w:p w:rsidR="00447E1F" w:rsidRPr="007C152B" w:rsidRDefault="00447E1F" w:rsidP="00447E1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C152B">
        <w:rPr>
          <w:b/>
          <w:bCs/>
          <w:sz w:val="22"/>
          <w:szCs w:val="22"/>
        </w:rPr>
        <w:t xml:space="preserve">ukládá starostovi a předsedovi dopravní komise svolat setkání s občany ulic Tyršova a Příční k problematice jednosměrného provozu na těchto ulicích – do 31. 5. 2019,  </w:t>
      </w:r>
    </w:p>
    <w:p w:rsidR="00447E1F" w:rsidRPr="007C152B" w:rsidRDefault="00447E1F" w:rsidP="00447E1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C152B">
        <w:rPr>
          <w:b/>
          <w:bCs/>
          <w:sz w:val="22"/>
          <w:szCs w:val="22"/>
        </w:rPr>
        <w:t>ukládá úřadu městyse vyžádat si cenové nabídky na měřič rychlosti s displejem zaznamenávajícím rychlost a SPZ vozidla</w:t>
      </w:r>
      <w:r>
        <w:rPr>
          <w:b/>
          <w:bCs/>
          <w:sz w:val="22"/>
          <w:szCs w:val="22"/>
        </w:rPr>
        <w:t xml:space="preserve"> </w:t>
      </w:r>
      <w:r w:rsidRPr="007C152B">
        <w:rPr>
          <w:b/>
          <w:bCs/>
          <w:sz w:val="22"/>
          <w:szCs w:val="22"/>
        </w:rPr>
        <w:t xml:space="preserve">– do 30. 4. 2019, </w:t>
      </w:r>
    </w:p>
    <w:p w:rsidR="00447E1F" w:rsidRPr="007C152B" w:rsidRDefault="00447E1F" w:rsidP="00447E1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C152B">
        <w:rPr>
          <w:b/>
          <w:bCs/>
          <w:sz w:val="22"/>
          <w:szCs w:val="22"/>
        </w:rPr>
        <w:t>ukládá</w:t>
      </w:r>
      <w:r w:rsidRPr="007C152B">
        <w:rPr>
          <w:b/>
          <w:sz w:val="22"/>
          <w:szCs w:val="22"/>
        </w:rPr>
        <w:t xml:space="preserve"> Technickým službám upravit prostor mezi školní jídelnou a policejní stanicí na místo pro parkování – do 31. 8. 2019,</w:t>
      </w:r>
    </w:p>
    <w:p w:rsidR="00447E1F" w:rsidRPr="007C152B" w:rsidRDefault="00447E1F" w:rsidP="00447E1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C152B">
        <w:rPr>
          <w:b/>
          <w:bCs/>
          <w:sz w:val="22"/>
          <w:szCs w:val="22"/>
        </w:rPr>
        <w:t xml:space="preserve">ukládá úřadu městyse </w:t>
      </w:r>
      <w:r>
        <w:rPr>
          <w:b/>
          <w:bCs/>
          <w:sz w:val="22"/>
          <w:szCs w:val="22"/>
        </w:rPr>
        <w:t xml:space="preserve">připravit kartičky, upozorňující řidiče na špatné parkování </w:t>
      </w:r>
      <w:r w:rsidRPr="007C152B">
        <w:rPr>
          <w:b/>
          <w:bCs/>
          <w:sz w:val="22"/>
          <w:szCs w:val="22"/>
        </w:rPr>
        <w:t>– do 30. 4. 2019</w:t>
      </w:r>
      <w:r>
        <w:rPr>
          <w:b/>
          <w:bCs/>
          <w:sz w:val="22"/>
          <w:szCs w:val="22"/>
        </w:rPr>
        <w:t>.</w:t>
      </w:r>
    </w:p>
    <w:p w:rsidR="00447E1F" w:rsidRPr="007C152B" w:rsidRDefault="00447E1F" w:rsidP="00447E1F">
      <w:pPr>
        <w:spacing w:before="60"/>
        <w:jc w:val="both"/>
        <w:rPr>
          <w:b/>
          <w:sz w:val="22"/>
          <w:szCs w:val="22"/>
          <w:u w:val="single"/>
        </w:rPr>
      </w:pPr>
      <w:r w:rsidRPr="007C152B">
        <w:rPr>
          <w:b/>
          <w:caps/>
          <w:sz w:val="22"/>
          <w:szCs w:val="22"/>
          <w:u w:val="single"/>
        </w:rPr>
        <w:t>Usnesení Č</w:t>
      </w:r>
      <w:r w:rsidRPr="007C152B">
        <w:rPr>
          <w:b/>
          <w:sz w:val="22"/>
          <w:szCs w:val="22"/>
          <w:u w:val="single"/>
        </w:rPr>
        <w:t>. 8-106/12/2019</w:t>
      </w:r>
      <w:r w:rsidRPr="007C152B">
        <w:rPr>
          <w:b/>
          <w:caps/>
          <w:sz w:val="22"/>
          <w:szCs w:val="22"/>
          <w:u w:val="single"/>
        </w:rPr>
        <w:t xml:space="preserve">: </w:t>
      </w:r>
    </w:p>
    <w:p w:rsidR="00447E1F" w:rsidRPr="007C152B" w:rsidRDefault="00447E1F" w:rsidP="00447E1F">
      <w:pPr>
        <w:spacing w:before="60"/>
        <w:jc w:val="both"/>
        <w:rPr>
          <w:b/>
          <w:bCs/>
          <w:sz w:val="22"/>
          <w:szCs w:val="22"/>
        </w:rPr>
      </w:pPr>
      <w:r w:rsidRPr="007C152B">
        <w:rPr>
          <w:b/>
          <w:bCs/>
          <w:sz w:val="22"/>
          <w:szCs w:val="22"/>
        </w:rPr>
        <w:t xml:space="preserve">Rada bere na vědomí doporučení komise životního prostředí ve věci připravované </w:t>
      </w:r>
      <w:proofErr w:type="spellStart"/>
      <w:r w:rsidRPr="007C152B">
        <w:rPr>
          <w:b/>
          <w:bCs/>
          <w:sz w:val="22"/>
          <w:szCs w:val="22"/>
        </w:rPr>
        <w:t>pachtovní</w:t>
      </w:r>
      <w:proofErr w:type="spellEnd"/>
      <w:r w:rsidRPr="007C152B">
        <w:rPr>
          <w:b/>
          <w:bCs/>
          <w:sz w:val="22"/>
          <w:szCs w:val="22"/>
        </w:rPr>
        <w:t xml:space="preserve"> smlouvy se ZD Okříšky a ve věci obnovy obecních lesů.</w:t>
      </w:r>
    </w:p>
    <w:p w:rsidR="00447E1F" w:rsidRPr="00EA6488" w:rsidRDefault="00447E1F" w:rsidP="00447E1F">
      <w:pPr>
        <w:spacing w:before="60"/>
        <w:jc w:val="both"/>
        <w:rPr>
          <w:bCs/>
          <w:caps/>
          <w:sz w:val="22"/>
          <w:szCs w:val="22"/>
        </w:rPr>
      </w:pPr>
      <w:r w:rsidRPr="00A47FC5">
        <w:rPr>
          <w:b/>
          <w:caps/>
          <w:sz w:val="22"/>
          <w:szCs w:val="22"/>
          <w:u w:val="single"/>
        </w:rPr>
        <w:t>Usnesení Č</w:t>
      </w:r>
      <w:r w:rsidRPr="00A47FC5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9</w:t>
      </w:r>
      <w:r w:rsidRPr="00A47FC5">
        <w:rPr>
          <w:b/>
          <w:sz w:val="22"/>
          <w:szCs w:val="22"/>
          <w:u w:val="single"/>
        </w:rPr>
        <w:t>-</w:t>
      </w:r>
      <w:r w:rsidRPr="00EA6488">
        <w:rPr>
          <w:b/>
          <w:sz w:val="22"/>
          <w:szCs w:val="22"/>
          <w:u w:val="single"/>
        </w:rPr>
        <w:t>107/12/2019</w:t>
      </w:r>
      <w:r w:rsidRPr="00EA6488">
        <w:rPr>
          <w:b/>
          <w:caps/>
          <w:sz w:val="22"/>
          <w:szCs w:val="22"/>
          <w:u w:val="single"/>
        </w:rPr>
        <w:t>:</w:t>
      </w:r>
    </w:p>
    <w:p w:rsidR="00447E1F" w:rsidRPr="00EA6488" w:rsidRDefault="00447E1F" w:rsidP="00447E1F">
      <w:pPr>
        <w:spacing w:before="60"/>
        <w:jc w:val="both"/>
        <w:rPr>
          <w:b/>
          <w:bCs/>
          <w:sz w:val="22"/>
          <w:szCs w:val="22"/>
        </w:rPr>
      </w:pPr>
      <w:r w:rsidRPr="00EA6488">
        <w:rPr>
          <w:b/>
          <w:bCs/>
          <w:sz w:val="22"/>
          <w:szCs w:val="22"/>
        </w:rPr>
        <w:t>Rada:</w:t>
      </w:r>
    </w:p>
    <w:p w:rsidR="00447E1F" w:rsidRPr="00EA6488" w:rsidRDefault="00447E1F" w:rsidP="00447E1F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6488">
        <w:rPr>
          <w:b/>
          <w:bCs/>
          <w:sz w:val="22"/>
          <w:szCs w:val="22"/>
        </w:rPr>
        <w:t>bere na vědomí informace Policie ČR k výskytů návykových látek v Okříškách,</w:t>
      </w:r>
    </w:p>
    <w:p w:rsidR="00447E1F" w:rsidRDefault="00447E1F" w:rsidP="00447E1F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6488">
        <w:rPr>
          <w:b/>
          <w:bCs/>
          <w:sz w:val="22"/>
          <w:szCs w:val="22"/>
        </w:rPr>
        <w:t>schvaluje finanční příspěvek na provoz sociálních služeb ve</w:t>
      </w:r>
      <w:r>
        <w:rPr>
          <w:b/>
          <w:bCs/>
          <w:sz w:val="22"/>
          <w:szCs w:val="22"/>
        </w:rPr>
        <w:t xml:space="preserve"> výši 9 000,- Kč pro Domov bez z</w:t>
      </w:r>
      <w:r w:rsidRPr="00EA6488">
        <w:rPr>
          <w:b/>
          <w:bCs/>
          <w:sz w:val="22"/>
          <w:szCs w:val="22"/>
        </w:rPr>
        <w:t xml:space="preserve">ámku </w:t>
      </w:r>
      <w:proofErr w:type="spellStart"/>
      <w:proofErr w:type="gramStart"/>
      <w:r w:rsidRPr="00EA6488">
        <w:rPr>
          <w:b/>
          <w:bCs/>
          <w:sz w:val="22"/>
          <w:szCs w:val="22"/>
        </w:rPr>
        <w:t>p.o</w:t>
      </w:r>
      <w:proofErr w:type="spellEnd"/>
      <w:r w:rsidRPr="00EA6488">
        <w:rPr>
          <w:b/>
          <w:bCs/>
          <w:sz w:val="22"/>
          <w:szCs w:val="22"/>
        </w:rPr>
        <w:t>.</w:t>
      </w:r>
      <w:proofErr w:type="gramEnd"/>
      <w:r w:rsidRPr="00EA6488">
        <w:rPr>
          <w:b/>
          <w:bCs/>
          <w:sz w:val="22"/>
          <w:szCs w:val="22"/>
        </w:rPr>
        <w:t>, Náměšť nad Oslavou, IČO 71184601,</w:t>
      </w:r>
    </w:p>
    <w:p w:rsidR="00447E1F" w:rsidRPr="00EA6488" w:rsidRDefault="00447E1F" w:rsidP="00447E1F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02ECD">
        <w:rPr>
          <w:b/>
          <w:bCs/>
          <w:sz w:val="22"/>
          <w:szCs w:val="22"/>
        </w:rPr>
        <w:t>schvalu</w:t>
      </w:r>
      <w:r>
        <w:rPr>
          <w:b/>
          <w:bCs/>
          <w:sz w:val="22"/>
          <w:szCs w:val="22"/>
        </w:rPr>
        <w:t>je rozpočtové opatření rady č. 2</w:t>
      </w:r>
      <w:r w:rsidRPr="00D627BE">
        <w:rPr>
          <w:b/>
          <w:bCs/>
          <w:sz w:val="22"/>
          <w:szCs w:val="22"/>
        </w:rPr>
        <w:t xml:space="preserve">/2019 dle návrhu </w:t>
      </w:r>
      <w:r w:rsidRPr="00D627BE">
        <w:rPr>
          <w:bCs/>
          <w:i/>
          <w:sz w:val="22"/>
          <w:szCs w:val="22"/>
        </w:rPr>
        <w:t>(</w:t>
      </w:r>
      <w:r>
        <w:rPr>
          <w:bCs/>
          <w:i/>
          <w:sz w:val="22"/>
          <w:szCs w:val="22"/>
        </w:rPr>
        <w:t>příloha č. 4</w:t>
      </w:r>
      <w:r w:rsidRPr="00D627BE">
        <w:rPr>
          <w:bCs/>
          <w:i/>
          <w:sz w:val="22"/>
          <w:szCs w:val="22"/>
        </w:rPr>
        <w:t>)</w:t>
      </w:r>
      <w:r w:rsidRPr="00D627BE">
        <w:rPr>
          <w:b/>
          <w:bCs/>
          <w:sz w:val="22"/>
          <w:szCs w:val="22"/>
        </w:rPr>
        <w:t>.</w:t>
      </w:r>
    </w:p>
    <w:p w:rsidR="00447E1F" w:rsidRPr="00EA6488" w:rsidRDefault="00447E1F" w:rsidP="00447E1F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6488">
        <w:rPr>
          <w:b/>
          <w:bCs/>
          <w:sz w:val="22"/>
          <w:szCs w:val="22"/>
        </w:rPr>
        <w:t xml:space="preserve">schvaluje text odpovědi odboru veřejné správy, dozoru a kontroly MV ČR ve věci podnětu na prověření OZV </w:t>
      </w:r>
      <w:r>
        <w:rPr>
          <w:b/>
          <w:bCs/>
          <w:sz w:val="22"/>
          <w:szCs w:val="22"/>
        </w:rPr>
        <w:t xml:space="preserve">městyse </w:t>
      </w:r>
      <w:r w:rsidRPr="00EA6488">
        <w:rPr>
          <w:b/>
          <w:bCs/>
          <w:sz w:val="22"/>
          <w:szCs w:val="22"/>
        </w:rPr>
        <w:t>č. 1/2019</w:t>
      </w:r>
      <w:r>
        <w:rPr>
          <w:b/>
          <w:bCs/>
          <w:sz w:val="22"/>
          <w:szCs w:val="22"/>
        </w:rPr>
        <w:t xml:space="preserve"> o nočním klidu</w:t>
      </w:r>
      <w:r w:rsidRPr="00EA6488">
        <w:rPr>
          <w:b/>
          <w:bCs/>
          <w:sz w:val="22"/>
          <w:szCs w:val="22"/>
        </w:rPr>
        <w:t>,</w:t>
      </w:r>
    </w:p>
    <w:p w:rsidR="00447E1F" w:rsidRPr="00EA6488" w:rsidRDefault="00447E1F" w:rsidP="00447E1F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6488">
        <w:rPr>
          <w:b/>
          <w:bCs/>
          <w:sz w:val="22"/>
          <w:szCs w:val="22"/>
        </w:rPr>
        <w:t>ukládá starostovi zaurgovat opravy povrchů komunikací po haváriích vodovodu ve Staré osadě, na parkovišti před Bílým domem a na ulici Srázná – do 20. 4. 2019.</w:t>
      </w:r>
    </w:p>
    <w:p w:rsidR="00447E1F" w:rsidRDefault="00447E1F" w:rsidP="00447E1F">
      <w:pPr>
        <w:jc w:val="both"/>
        <w:rPr>
          <w:b/>
          <w:bCs/>
          <w:sz w:val="22"/>
          <w:szCs w:val="22"/>
        </w:rPr>
      </w:pPr>
    </w:p>
    <w:p w:rsidR="00447E1F" w:rsidRDefault="00447E1F" w:rsidP="00447E1F">
      <w:pPr>
        <w:jc w:val="both"/>
        <w:rPr>
          <w:b/>
          <w:bCs/>
          <w:sz w:val="22"/>
          <w:szCs w:val="22"/>
        </w:rPr>
      </w:pPr>
    </w:p>
    <w:p w:rsidR="00447E1F" w:rsidRPr="007B13F8" w:rsidRDefault="00447E1F" w:rsidP="00447E1F">
      <w:pPr>
        <w:jc w:val="both"/>
        <w:rPr>
          <w:b/>
          <w:bCs/>
          <w:sz w:val="22"/>
          <w:szCs w:val="22"/>
        </w:rPr>
      </w:pPr>
    </w:p>
    <w:p w:rsidR="00447E1F" w:rsidRPr="007B13F8" w:rsidRDefault="00447E1F" w:rsidP="00447E1F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447E1F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 xml:space="preserve">městyse bere na vědomí zprávu o činnosti rady městyse za období </w:t>
      </w:r>
      <w:r w:rsidRPr="00B66300">
        <w:rPr>
          <w:b/>
          <w:sz w:val="22"/>
          <w:szCs w:val="22"/>
        </w:rPr>
        <w:t xml:space="preserve">od </w:t>
      </w:r>
      <w:r>
        <w:rPr>
          <w:b/>
          <w:sz w:val="22"/>
          <w:szCs w:val="22"/>
        </w:rPr>
        <w:t>13. 3. do 17. 4. 2019</w:t>
      </w:r>
      <w:r w:rsidRPr="00B66300">
        <w:rPr>
          <w:b/>
          <w:sz w:val="22"/>
          <w:szCs w:val="22"/>
        </w:rPr>
        <w:t xml:space="preserve"> bez připomínek</w:t>
      </w:r>
      <w:r w:rsidR="001A2F2D"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5BCB"/>
    <w:multiLevelType w:val="hybridMultilevel"/>
    <w:tmpl w:val="A75E4402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04317"/>
    <w:multiLevelType w:val="hybridMultilevel"/>
    <w:tmpl w:val="6E729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613A"/>
    <w:multiLevelType w:val="hybridMultilevel"/>
    <w:tmpl w:val="4D5E5E66"/>
    <w:lvl w:ilvl="0" w:tplc="B0F09D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A74C6"/>
    <w:multiLevelType w:val="hybridMultilevel"/>
    <w:tmpl w:val="3A2C2B44"/>
    <w:lvl w:ilvl="0" w:tplc="43BA85D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9409A"/>
    <w:multiLevelType w:val="hybridMultilevel"/>
    <w:tmpl w:val="E62479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34FA9"/>
    <w:multiLevelType w:val="hybridMultilevel"/>
    <w:tmpl w:val="B010E4DE"/>
    <w:lvl w:ilvl="0" w:tplc="4B6E4D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A5162"/>
    <w:multiLevelType w:val="hybridMultilevel"/>
    <w:tmpl w:val="E28CCDE0"/>
    <w:lvl w:ilvl="0" w:tplc="6736FD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0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A6FA6"/>
    <w:multiLevelType w:val="hybridMultilevel"/>
    <w:tmpl w:val="00786D0A"/>
    <w:lvl w:ilvl="0" w:tplc="D4B4BF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C5E84"/>
    <w:multiLevelType w:val="hybridMultilevel"/>
    <w:tmpl w:val="82988CCE"/>
    <w:lvl w:ilvl="0" w:tplc="A55076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A01C5"/>
    <w:multiLevelType w:val="hybridMultilevel"/>
    <w:tmpl w:val="03CE4470"/>
    <w:lvl w:ilvl="0" w:tplc="85384D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26662"/>
    <w:multiLevelType w:val="hybridMultilevel"/>
    <w:tmpl w:val="B4141024"/>
    <w:lvl w:ilvl="0" w:tplc="CBC83F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A4C13"/>
    <w:multiLevelType w:val="hybridMultilevel"/>
    <w:tmpl w:val="F7AC38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B35FF"/>
    <w:multiLevelType w:val="hybridMultilevel"/>
    <w:tmpl w:val="9AB485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E222F"/>
    <w:multiLevelType w:val="hybridMultilevel"/>
    <w:tmpl w:val="503455F2"/>
    <w:lvl w:ilvl="0" w:tplc="C55254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65AA6"/>
    <w:multiLevelType w:val="hybridMultilevel"/>
    <w:tmpl w:val="C2A61136"/>
    <w:lvl w:ilvl="0" w:tplc="9F78358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15"/>
  </w:num>
  <w:num w:numId="5">
    <w:abstractNumId w:val="8"/>
  </w:num>
  <w:num w:numId="6">
    <w:abstractNumId w:val="16"/>
  </w:num>
  <w:num w:numId="7">
    <w:abstractNumId w:val="14"/>
  </w:num>
  <w:num w:numId="8">
    <w:abstractNumId w:val="17"/>
  </w:num>
  <w:num w:numId="9">
    <w:abstractNumId w:val="4"/>
  </w:num>
  <w:num w:numId="10">
    <w:abstractNumId w:val="10"/>
  </w:num>
  <w:num w:numId="11">
    <w:abstractNumId w:val="12"/>
  </w:num>
  <w:num w:numId="12">
    <w:abstractNumId w:val="2"/>
  </w:num>
  <w:num w:numId="13">
    <w:abstractNumId w:val="3"/>
  </w:num>
  <w:num w:numId="14">
    <w:abstractNumId w:val="11"/>
  </w:num>
  <w:num w:numId="15">
    <w:abstractNumId w:val="0"/>
  </w:num>
  <w:num w:numId="16">
    <w:abstractNumId w:val="19"/>
  </w:num>
  <w:num w:numId="17">
    <w:abstractNumId w:val="7"/>
  </w:num>
  <w:num w:numId="18">
    <w:abstractNumId w:val="13"/>
  </w:num>
  <w:num w:numId="19">
    <w:abstractNumId w:val="6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19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0317"/>
    <w:rsid w:val="00207DA9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47E1F"/>
    <w:rsid w:val="004505F4"/>
    <w:rsid w:val="00454253"/>
    <w:rsid w:val="004543A6"/>
    <w:rsid w:val="004559B3"/>
    <w:rsid w:val="00455D04"/>
    <w:rsid w:val="00463B5D"/>
    <w:rsid w:val="00472F82"/>
    <w:rsid w:val="00484876"/>
    <w:rsid w:val="00493624"/>
    <w:rsid w:val="004978C4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3705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B5BD3"/>
    <w:rsid w:val="009B6DAF"/>
    <w:rsid w:val="009F2EEB"/>
    <w:rsid w:val="00A15261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93F79"/>
    <w:rsid w:val="00AA1CD0"/>
    <w:rsid w:val="00AA2354"/>
    <w:rsid w:val="00AB28DA"/>
    <w:rsid w:val="00AB2F98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73C5"/>
    <w:rsid w:val="00D117E7"/>
    <w:rsid w:val="00D23109"/>
    <w:rsid w:val="00D3401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3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7E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1673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2016-02-01T13:14:00Z</cp:lastPrinted>
  <dcterms:created xsi:type="dcterms:W3CDTF">2019-04-05T15:36:00Z</dcterms:created>
  <dcterms:modified xsi:type="dcterms:W3CDTF">2019-04-11T08:58:00Z</dcterms:modified>
</cp:coreProperties>
</file>